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center"/>
        <w:tblLook w:val="04A0" w:firstRow="1" w:lastRow="0" w:firstColumn="1" w:lastColumn="0" w:noHBand="0" w:noVBand="1"/>
      </w:tblPr>
      <w:tblGrid>
        <w:gridCol w:w="6529"/>
      </w:tblGrid>
      <w:tr w:rsidR="0013018D" w:rsidTr="0013018D">
        <w:trPr>
          <w:trHeight w:val="238"/>
          <w:jc w:val="center"/>
        </w:trPr>
        <w:tc>
          <w:tcPr>
            <w:tcW w:w="6529" w:type="dxa"/>
          </w:tcPr>
          <w:p w:rsidR="0013018D" w:rsidRPr="00402A4A" w:rsidRDefault="00D015B7" w:rsidP="0035718D">
            <w:pPr>
              <w:jc w:val="center"/>
              <w:rPr>
                <w:rFonts w:ascii="Arial" w:hAnsi="Arial" w:cs="Arial"/>
                <w:b/>
                <w:sz w:val="24"/>
                <w:szCs w:val="24"/>
              </w:rPr>
            </w:pPr>
            <w:r>
              <w:rPr>
                <w:rFonts w:ascii="Arial" w:hAnsi="Arial" w:cs="Arial"/>
                <w:b/>
                <w:sz w:val="24"/>
                <w:szCs w:val="24"/>
              </w:rPr>
              <w:t>Introducción a la Priorización Curricular</w:t>
            </w:r>
          </w:p>
        </w:tc>
      </w:tr>
      <w:tr w:rsidR="0035718D" w:rsidTr="0013018D">
        <w:trPr>
          <w:trHeight w:val="238"/>
          <w:jc w:val="center"/>
        </w:trPr>
        <w:tc>
          <w:tcPr>
            <w:tcW w:w="6529" w:type="dxa"/>
          </w:tcPr>
          <w:p w:rsidR="0035718D" w:rsidRDefault="0035718D" w:rsidP="00226E15">
            <w:pPr>
              <w:jc w:val="center"/>
              <w:rPr>
                <w:rFonts w:ascii="Arial" w:hAnsi="Arial" w:cs="Arial"/>
                <w:b/>
                <w:sz w:val="24"/>
                <w:szCs w:val="24"/>
              </w:rPr>
            </w:pPr>
            <w:r>
              <w:rPr>
                <w:rFonts w:ascii="Arial" w:hAnsi="Arial" w:cs="Arial"/>
                <w:b/>
                <w:sz w:val="24"/>
                <w:szCs w:val="24"/>
              </w:rPr>
              <w:t>Sector de aprendizaje: Biología</w:t>
            </w:r>
          </w:p>
        </w:tc>
      </w:tr>
      <w:tr w:rsidR="0035718D" w:rsidTr="0013018D">
        <w:trPr>
          <w:trHeight w:val="238"/>
          <w:jc w:val="center"/>
        </w:trPr>
        <w:tc>
          <w:tcPr>
            <w:tcW w:w="6529" w:type="dxa"/>
          </w:tcPr>
          <w:p w:rsidR="0035718D" w:rsidRDefault="0035718D" w:rsidP="00226E15">
            <w:pPr>
              <w:jc w:val="center"/>
              <w:rPr>
                <w:rFonts w:ascii="Arial" w:hAnsi="Arial" w:cs="Arial"/>
                <w:b/>
                <w:sz w:val="24"/>
                <w:szCs w:val="24"/>
              </w:rPr>
            </w:pPr>
            <w:r>
              <w:rPr>
                <w:rFonts w:ascii="Arial" w:hAnsi="Arial" w:cs="Arial"/>
                <w:b/>
                <w:sz w:val="24"/>
                <w:szCs w:val="24"/>
              </w:rPr>
              <w:t>Nivel: Segundo Medio</w:t>
            </w:r>
          </w:p>
        </w:tc>
      </w:tr>
    </w:tbl>
    <w:p w:rsidR="0035718D" w:rsidRDefault="0035718D" w:rsidP="00A104B3">
      <w:pPr>
        <w:ind w:left="-426"/>
        <w:jc w:val="both"/>
        <w:rPr>
          <w:rFonts w:ascii="Arial" w:hAnsi="Arial" w:cs="Arial"/>
        </w:rPr>
      </w:pPr>
    </w:p>
    <w:tbl>
      <w:tblPr>
        <w:tblStyle w:val="Tablaconcuadrcula"/>
        <w:tblW w:w="0" w:type="auto"/>
        <w:jc w:val="center"/>
        <w:tblLook w:val="04A0" w:firstRow="1" w:lastRow="0" w:firstColumn="1" w:lastColumn="0" w:noHBand="0" w:noVBand="1"/>
      </w:tblPr>
      <w:tblGrid>
        <w:gridCol w:w="6756"/>
      </w:tblGrid>
      <w:tr w:rsidR="0035718D" w:rsidTr="00C773EE">
        <w:trPr>
          <w:trHeight w:val="251"/>
          <w:jc w:val="center"/>
        </w:trPr>
        <w:tc>
          <w:tcPr>
            <w:tcW w:w="6756" w:type="dxa"/>
          </w:tcPr>
          <w:p w:rsidR="0035718D" w:rsidRDefault="0035718D" w:rsidP="009F4CA6">
            <w:pPr>
              <w:jc w:val="center"/>
              <w:rPr>
                <w:rFonts w:ascii="Arial" w:hAnsi="Arial" w:cs="Arial"/>
                <w:b/>
                <w:sz w:val="24"/>
                <w:szCs w:val="24"/>
              </w:rPr>
            </w:pPr>
            <w:r w:rsidRPr="00402A4A">
              <w:rPr>
                <w:rFonts w:ascii="Arial" w:hAnsi="Arial" w:cs="Arial"/>
                <w:b/>
                <w:sz w:val="24"/>
                <w:szCs w:val="24"/>
              </w:rPr>
              <w:t>Guía</w:t>
            </w:r>
            <w:r w:rsidR="00C773EE">
              <w:rPr>
                <w:rFonts w:ascii="Arial" w:hAnsi="Arial" w:cs="Arial"/>
                <w:b/>
                <w:sz w:val="24"/>
                <w:szCs w:val="24"/>
              </w:rPr>
              <w:t xml:space="preserve"> 2</w:t>
            </w:r>
            <w:r>
              <w:rPr>
                <w:rFonts w:ascii="Arial" w:hAnsi="Arial" w:cs="Arial"/>
                <w:b/>
                <w:sz w:val="24"/>
                <w:szCs w:val="24"/>
              </w:rPr>
              <w:t xml:space="preserve">: </w:t>
            </w:r>
            <w:r w:rsidRPr="00402A4A">
              <w:rPr>
                <w:rFonts w:ascii="Arial" w:hAnsi="Arial" w:cs="Arial"/>
                <w:b/>
                <w:sz w:val="24"/>
                <w:szCs w:val="24"/>
              </w:rPr>
              <w:t xml:space="preserve"> </w:t>
            </w:r>
            <w:r w:rsidR="00C773EE">
              <w:rPr>
                <w:rFonts w:ascii="Arial" w:hAnsi="Arial" w:cs="Arial"/>
                <w:b/>
                <w:sz w:val="24"/>
                <w:szCs w:val="24"/>
              </w:rPr>
              <w:t>Estructura y organización del material genético</w:t>
            </w:r>
          </w:p>
          <w:p w:rsidR="0035718D" w:rsidRPr="00402A4A" w:rsidRDefault="0035718D" w:rsidP="009F4CA6">
            <w:pPr>
              <w:jc w:val="center"/>
              <w:rPr>
                <w:rFonts w:ascii="Arial" w:hAnsi="Arial" w:cs="Arial"/>
                <w:b/>
                <w:sz w:val="24"/>
                <w:szCs w:val="24"/>
              </w:rPr>
            </w:pPr>
          </w:p>
        </w:tc>
      </w:tr>
      <w:tr w:rsidR="0035718D" w:rsidTr="00C773EE">
        <w:trPr>
          <w:trHeight w:val="491"/>
          <w:jc w:val="center"/>
        </w:trPr>
        <w:tc>
          <w:tcPr>
            <w:tcW w:w="6756" w:type="dxa"/>
          </w:tcPr>
          <w:p w:rsidR="0035718D" w:rsidRPr="00402A4A" w:rsidRDefault="0035718D" w:rsidP="009F4CA6">
            <w:pPr>
              <w:jc w:val="center"/>
              <w:rPr>
                <w:rFonts w:ascii="Arial" w:hAnsi="Arial" w:cs="Arial"/>
                <w:b/>
                <w:sz w:val="24"/>
                <w:szCs w:val="24"/>
              </w:rPr>
            </w:pPr>
            <w:r>
              <w:rPr>
                <w:rFonts w:ascii="Arial" w:hAnsi="Arial" w:cs="Arial"/>
                <w:b/>
                <w:sz w:val="24"/>
                <w:szCs w:val="24"/>
              </w:rPr>
              <w:t>Unidad III</w:t>
            </w:r>
            <w:r w:rsidRPr="00402A4A">
              <w:rPr>
                <w:rFonts w:ascii="Arial" w:hAnsi="Arial" w:cs="Arial"/>
                <w:b/>
                <w:sz w:val="24"/>
                <w:szCs w:val="24"/>
              </w:rPr>
              <w:t xml:space="preserve">: </w:t>
            </w:r>
            <w:r>
              <w:rPr>
                <w:rFonts w:ascii="Arial" w:hAnsi="Arial" w:cs="Arial"/>
                <w:b/>
                <w:sz w:val="24"/>
                <w:szCs w:val="24"/>
              </w:rPr>
              <w:t>Genética</w:t>
            </w:r>
          </w:p>
        </w:tc>
      </w:tr>
    </w:tbl>
    <w:p w:rsidR="0035718D" w:rsidRDefault="0035718D" w:rsidP="0035718D">
      <w:pPr>
        <w:jc w:val="both"/>
        <w:rPr>
          <w:rFonts w:ascii="Arial" w:hAnsi="Arial" w:cs="Arial"/>
        </w:rPr>
      </w:pPr>
    </w:p>
    <w:p w:rsidR="004211F4" w:rsidRPr="00402A4A" w:rsidRDefault="004211F4" w:rsidP="00A104B3">
      <w:pPr>
        <w:ind w:left="-426"/>
        <w:jc w:val="both"/>
        <w:rPr>
          <w:rFonts w:ascii="Arial" w:hAnsi="Arial" w:cs="Arial"/>
        </w:rPr>
      </w:pPr>
      <w:r w:rsidRPr="00402A4A">
        <w:rPr>
          <w:rFonts w:ascii="Arial" w:hAnsi="Arial" w:cs="Arial"/>
        </w:rPr>
        <w:t>Nombre: _________</w:t>
      </w:r>
      <w:r w:rsidR="000F6EF3" w:rsidRPr="00402A4A">
        <w:rPr>
          <w:rFonts w:ascii="Arial" w:hAnsi="Arial" w:cs="Arial"/>
        </w:rPr>
        <w:t>__________________</w:t>
      </w:r>
      <w:r w:rsidR="00402A4A">
        <w:rPr>
          <w:rFonts w:ascii="Arial" w:hAnsi="Arial" w:cs="Arial"/>
        </w:rPr>
        <w:t xml:space="preserve">___________  </w:t>
      </w:r>
      <w:r w:rsidR="0005378B">
        <w:rPr>
          <w:rFonts w:ascii="Arial" w:hAnsi="Arial" w:cs="Arial"/>
        </w:rPr>
        <w:t xml:space="preserve"> </w:t>
      </w:r>
      <w:r w:rsidR="00A104B3" w:rsidRPr="00402A4A">
        <w:rPr>
          <w:rFonts w:ascii="Arial" w:hAnsi="Arial" w:cs="Arial"/>
        </w:rPr>
        <w:t>Curso: _____</w:t>
      </w:r>
      <w:r w:rsidR="00402A4A">
        <w:rPr>
          <w:rFonts w:ascii="Arial" w:hAnsi="Arial" w:cs="Arial"/>
        </w:rPr>
        <w:t xml:space="preserve">_           </w:t>
      </w:r>
      <w:r w:rsidR="009C34E2" w:rsidRPr="00402A4A">
        <w:rPr>
          <w:rFonts w:ascii="Arial" w:hAnsi="Arial" w:cs="Arial"/>
        </w:rPr>
        <w:t>Fecha: _____</w:t>
      </w:r>
      <w:r w:rsidR="00FB5AFF" w:rsidRPr="00402A4A">
        <w:rPr>
          <w:rFonts w:ascii="Arial" w:hAnsi="Arial" w:cs="Arial"/>
        </w:rPr>
        <w:t>__</w:t>
      </w:r>
      <w:r w:rsidRPr="00402A4A">
        <w:rPr>
          <w:rFonts w:ascii="Arial" w:hAnsi="Arial" w:cs="Arial"/>
        </w:rPr>
        <w:t xml:space="preserve">                                       </w:t>
      </w:r>
    </w:p>
    <w:p w:rsidR="00FB5AFF" w:rsidRDefault="00FB5AFF" w:rsidP="00B33BF9">
      <w:pPr>
        <w:jc w:val="both"/>
        <w:rPr>
          <w:rFonts w:ascii="Arial" w:hAnsi="Arial" w:cs="Arial"/>
        </w:rPr>
      </w:pPr>
    </w:p>
    <w:tbl>
      <w:tblPr>
        <w:tblW w:w="10322" w:type="dxa"/>
        <w:jc w:val="center"/>
        <w:tblCellMar>
          <w:left w:w="10" w:type="dxa"/>
          <w:right w:w="10" w:type="dxa"/>
        </w:tblCellMar>
        <w:tblLook w:val="0000" w:firstRow="0" w:lastRow="0" w:firstColumn="0" w:lastColumn="0" w:noHBand="0" w:noVBand="0"/>
      </w:tblPr>
      <w:tblGrid>
        <w:gridCol w:w="3539"/>
        <w:gridCol w:w="3544"/>
        <w:gridCol w:w="3239"/>
      </w:tblGrid>
      <w:tr w:rsidR="004E05D7" w:rsidRPr="009C34E2" w:rsidTr="00BD2C92">
        <w:trPr>
          <w:trHeight w:val="232"/>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5D7" w:rsidRPr="004E05D7" w:rsidRDefault="00BD2C92" w:rsidP="00C32603">
            <w:pPr>
              <w:autoSpaceDN w:val="0"/>
              <w:spacing w:after="0" w:line="240" w:lineRule="auto"/>
              <w:jc w:val="center"/>
              <w:rPr>
                <w:rFonts w:ascii="Arial" w:eastAsia="Calibri" w:hAnsi="Arial" w:cs="Arial"/>
                <w:b/>
              </w:rPr>
            </w:pPr>
            <w:r>
              <w:rPr>
                <w:rFonts w:ascii="Arial" w:eastAsia="Calibri" w:hAnsi="Arial" w:cs="Arial"/>
                <w:b/>
              </w:rPr>
              <w:t xml:space="preserve">Objetivo de Aprendizaje </w:t>
            </w:r>
            <w:r w:rsidR="004E05D7">
              <w:rPr>
                <w:rFonts w:ascii="Arial" w:eastAsia="Calibri" w:hAnsi="Arial" w:cs="Arial"/>
                <w:b/>
              </w:rPr>
              <w:t>Evaluad</w:t>
            </w:r>
            <w:r>
              <w:rPr>
                <w:rFonts w:ascii="Arial" w:eastAsia="Calibri" w:hAnsi="Arial" w:cs="Arial"/>
                <w:b/>
              </w:rPr>
              <w:t>o</w:t>
            </w:r>
          </w:p>
          <w:p w:rsidR="004E05D7" w:rsidRPr="004E05D7" w:rsidRDefault="004E05D7" w:rsidP="00C32603">
            <w:pPr>
              <w:autoSpaceDN w:val="0"/>
              <w:spacing w:after="0" w:line="240" w:lineRule="auto"/>
              <w:jc w:val="center"/>
              <w:rPr>
                <w:rFonts w:ascii="Arial" w:eastAsia="Calibri" w:hAnsi="Arial" w:cs="Arial"/>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5D7" w:rsidRPr="004E05D7" w:rsidRDefault="004E05D7" w:rsidP="004E05D7">
            <w:pPr>
              <w:autoSpaceDN w:val="0"/>
              <w:spacing w:after="0" w:line="240" w:lineRule="auto"/>
              <w:jc w:val="center"/>
              <w:rPr>
                <w:rFonts w:ascii="Arial" w:eastAsia="Calibri" w:hAnsi="Arial" w:cs="Arial"/>
                <w:b/>
              </w:rPr>
            </w:pPr>
            <w:r w:rsidRPr="004E05D7">
              <w:rPr>
                <w:rFonts w:ascii="Arial" w:eastAsia="Calibri" w:hAnsi="Arial" w:cs="Arial"/>
                <w:b/>
              </w:rPr>
              <w:t xml:space="preserve">Objetivo(s) de Evaluación (OE) propio </w:t>
            </w:r>
          </w:p>
        </w:tc>
        <w:tc>
          <w:tcPr>
            <w:tcW w:w="3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5D7" w:rsidRPr="004E05D7" w:rsidRDefault="004E05D7" w:rsidP="00C32603">
            <w:pPr>
              <w:autoSpaceDN w:val="0"/>
              <w:spacing w:after="0" w:line="240" w:lineRule="auto"/>
              <w:jc w:val="center"/>
              <w:rPr>
                <w:rFonts w:ascii="Arial" w:eastAsia="Calibri" w:hAnsi="Arial" w:cs="Arial"/>
                <w:b/>
              </w:rPr>
            </w:pPr>
            <w:r w:rsidRPr="004E05D7">
              <w:rPr>
                <w:rFonts w:ascii="Arial" w:eastAsia="Calibri" w:hAnsi="Arial" w:cs="Arial"/>
                <w:b/>
              </w:rPr>
              <w:t xml:space="preserve">Indicador(es) de </w:t>
            </w:r>
            <w:r>
              <w:rPr>
                <w:rFonts w:ascii="Arial" w:eastAsia="Calibri" w:hAnsi="Arial" w:cs="Arial"/>
                <w:b/>
              </w:rPr>
              <w:t>desempeño</w:t>
            </w:r>
          </w:p>
          <w:p w:rsidR="004E05D7" w:rsidRPr="004E05D7" w:rsidRDefault="004E05D7" w:rsidP="00C32603">
            <w:pPr>
              <w:autoSpaceDN w:val="0"/>
              <w:spacing w:after="0" w:line="240" w:lineRule="auto"/>
              <w:jc w:val="center"/>
              <w:rPr>
                <w:rFonts w:ascii="Arial" w:eastAsia="Calibri" w:hAnsi="Arial" w:cs="Arial"/>
                <w:b/>
              </w:rPr>
            </w:pPr>
          </w:p>
        </w:tc>
      </w:tr>
      <w:tr w:rsidR="004E05D7" w:rsidRPr="00BD2C92" w:rsidTr="00BD2C92">
        <w:trPr>
          <w:trHeight w:val="239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018D" w:rsidRDefault="0013018D" w:rsidP="0013018D">
            <w:pPr>
              <w:jc w:val="both"/>
              <w:rPr>
                <w:rFonts w:ascii="Arial" w:hAnsi="Arial" w:cs="Arial"/>
                <w:sz w:val="20"/>
                <w:szCs w:val="20"/>
              </w:rPr>
            </w:pPr>
            <w:r w:rsidRPr="00B16039">
              <w:rPr>
                <w:rFonts w:ascii="Arial" w:hAnsi="Arial" w:cs="Arial"/>
                <w:b/>
                <w:sz w:val="20"/>
                <w:szCs w:val="20"/>
              </w:rPr>
              <w:t>OA 6:</w:t>
            </w:r>
            <w:r w:rsidRPr="00500A3B">
              <w:rPr>
                <w:rFonts w:ascii="Arial" w:hAnsi="Arial" w:cs="Arial"/>
                <w:sz w:val="20"/>
                <w:szCs w:val="20"/>
              </w:rPr>
              <w:t xml:space="preserve"> Investigar y argumentar, basándose en evidencias, que el material genético se transmite de generación en generación en organismos como plantas y animales, considerando</w:t>
            </w:r>
            <w:r>
              <w:rPr>
                <w:rFonts w:ascii="Arial" w:hAnsi="Arial" w:cs="Arial"/>
                <w:sz w:val="20"/>
                <w:szCs w:val="20"/>
              </w:rPr>
              <w:t>:</w:t>
            </w:r>
          </w:p>
          <w:p w:rsidR="0013018D" w:rsidRDefault="0013018D" w:rsidP="0013018D">
            <w:pPr>
              <w:jc w:val="both"/>
              <w:rPr>
                <w:rFonts w:ascii="Arial" w:hAnsi="Arial" w:cs="Arial"/>
                <w:sz w:val="20"/>
                <w:szCs w:val="20"/>
              </w:rPr>
            </w:pPr>
            <w:r w:rsidRPr="00500A3B">
              <w:rPr>
                <w:rFonts w:ascii="Arial" w:hAnsi="Arial" w:cs="Arial"/>
                <w:sz w:val="20"/>
                <w:szCs w:val="20"/>
              </w:rPr>
              <w:t>La comparación de la mitosis y la meiosis.</w:t>
            </w:r>
          </w:p>
          <w:p w:rsidR="004E05D7" w:rsidRPr="0016646A" w:rsidRDefault="0013018D" w:rsidP="00AE4813">
            <w:pPr>
              <w:jc w:val="both"/>
              <w:rPr>
                <w:rFonts w:ascii="Arial" w:hAnsi="Arial" w:cs="Arial"/>
                <w:sz w:val="20"/>
                <w:szCs w:val="20"/>
              </w:rPr>
            </w:pPr>
            <w:r w:rsidRPr="00500A3B">
              <w:rPr>
                <w:rFonts w:ascii="Arial" w:hAnsi="Arial" w:cs="Arial"/>
                <w:sz w:val="20"/>
                <w:szCs w:val="20"/>
              </w:rPr>
              <w:t>Las causas y consecuencias de anomalías y pérdida de control de la división celular (tumor, cáncer, trisomía, entre otros).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07B" w:rsidRDefault="0068140F" w:rsidP="0013018D">
            <w:pPr>
              <w:spacing w:after="0" w:line="240" w:lineRule="auto"/>
              <w:jc w:val="both"/>
              <w:rPr>
                <w:rFonts w:ascii="Arial" w:hAnsi="Arial" w:cs="Arial"/>
              </w:rPr>
            </w:pPr>
            <w:r w:rsidRPr="0068140F">
              <w:rPr>
                <w:rFonts w:ascii="Arial" w:hAnsi="Arial" w:cs="Arial"/>
                <w:b/>
                <w:color w:val="000000"/>
              </w:rPr>
              <w:t>OE 1:</w:t>
            </w:r>
            <w:r>
              <w:rPr>
                <w:rFonts w:ascii="Arial" w:hAnsi="Arial" w:cs="Arial"/>
                <w:color w:val="000000"/>
              </w:rPr>
              <w:t xml:space="preserve"> </w:t>
            </w:r>
            <w:r w:rsidR="004E05D7" w:rsidRPr="004E05D7">
              <w:rPr>
                <w:rFonts w:ascii="Arial" w:hAnsi="Arial" w:cs="Arial"/>
                <w:color w:val="000000"/>
              </w:rPr>
              <w:t xml:space="preserve"> </w:t>
            </w:r>
            <w:r w:rsidR="0024307B">
              <w:rPr>
                <w:rFonts w:ascii="Arial" w:hAnsi="Arial" w:cs="Arial"/>
                <w:color w:val="000000"/>
              </w:rPr>
              <w:t xml:space="preserve">Conocer </w:t>
            </w:r>
            <w:r w:rsidR="007B5415">
              <w:rPr>
                <w:rFonts w:ascii="Arial" w:hAnsi="Arial" w:cs="Arial"/>
                <w:color w:val="000000"/>
              </w:rPr>
              <w:t xml:space="preserve">y comprender </w:t>
            </w:r>
            <w:r w:rsidR="00AD0B6F">
              <w:rPr>
                <w:rFonts w:ascii="Arial" w:hAnsi="Arial" w:cs="Arial"/>
                <w:color w:val="000000"/>
              </w:rPr>
              <w:t xml:space="preserve">la estructura y organización </w:t>
            </w:r>
            <w:r w:rsidR="00C773EE">
              <w:rPr>
                <w:rFonts w:ascii="Arial" w:hAnsi="Arial" w:cs="Arial"/>
                <w:color w:val="000000"/>
              </w:rPr>
              <w:t>del material gené</w:t>
            </w:r>
            <w:r w:rsidR="00AD0B6F">
              <w:rPr>
                <w:rFonts w:ascii="Arial" w:hAnsi="Arial" w:cs="Arial"/>
                <w:color w:val="000000"/>
              </w:rPr>
              <w:t>tico</w:t>
            </w:r>
          </w:p>
          <w:p w:rsidR="0068140F" w:rsidRPr="0068140F" w:rsidRDefault="0068140F" w:rsidP="0068140F">
            <w:pPr>
              <w:spacing w:after="0" w:line="240" w:lineRule="auto"/>
              <w:jc w:val="both"/>
              <w:rPr>
                <w:rFonts w:ascii="Arial" w:hAnsi="Arial" w:cs="Arial"/>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646A" w:rsidRPr="00AD1295" w:rsidRDefault="0016646A" w:rsidP="0016646A">
            <w:pPr>
              <w:jc w:val="both"/>
              <w:rPr>
                <w:rFonts w:ascii="Arial" w:hAnsi="Arial" w:cs="Arial"/>
                <w:sz w:val="20"/>
                <w:szCs w:val="20"/>
              </w:rPr>
            </w:pPr>
            <w:r>
              <w:rPr>
                <w:rFonts w:ascii="Arial" w:hAnsi="Arial" w:cs="Arial"/>
                <w:b/>
                <w:sz w:val="20"/>
                <w:szCs w:val="20"/>
              </w:rPr>
              <w:t>IE 1</w:t>
            </w:r>
            <w:r w:rsidR="0024307B">
              <w:rPr>
                <w:rFonts w:ascii="Arial" w:hAnsi="Arial" w:cs="Arial"/>
                <w:b/>
                <w:sz w:val="20"/>
                <w:szCs w:val="20"/>
              </w:rPr>
              <w:t>:</w:t>
            </w:r>
            <w:r w:rsidR="0024307B">
              <w:rPr>
                <w:rFonts w:ascii="Arial" w:hAnsi="Arial" w:cs="Arial"/>
                <w:sz w:val="20"/>
                <w:szCs w:val="20"/>
              </w:rPr>
              <w:t xml:space="preserve"> </w:t>
            </w:r>
            <w:r>
              <w:rPr>
                <w:rFonts w:ascii="Arial" w:hAnsi="Arial" w:cs="Arial"/>
                <w:sz w:val="20"/>
                <w:szCs w:val="20"/>
              </w:rPr>
              <w:t xml:space="preserve">1. </w:t>
            </w:r>
            <w:r w:rsidRPr="00AD1295">
              <w:rPr>
                <w:rFonts w:ascii="Arial" w:hAnsi="Arial" w:cs="Arial"/>
                <w:sz w:val="20"/>
                <w:szCs w:val="20"/>
              </w:rPr>
              <w:t>Describen el modelo del material genético considerando las diferencias entre cromosomas, ADN y genes, y sus características en las distintas etapas del ciclo celular.</w:t>
            </w:r>
          </w:p>
          <w:p w:rsidR="0016646A" w:rsidRPr="00AD1295" w:rsidRDefault="0016646A" w:rsidP="0016646A">
            <w:pPr>
              <w:jc w:val="both"/>
              <w:rPr>
                <w:rFonts w:ascii="Arial" w:hAnsi="Arial" w:cs="Arial"/>
                <w:sz w:val="20"/>
                <w:szCs w:val="20"/>
              </w:rPr>
            </w:pPr>
          </w:p>
          <w:p w:rsidR="004E05D7" w:rsidRPr="00BD2C92" w:rsidRDefault="004E05D7" w:rsidP="0016646A">
            <w:pPr>
              <w:jc w:val="both"/>
              <w:rPr>
                <w:rFonts w:ascii="Arial" w:hAnsi="Arial" w:cs="Arial"/>
                <w:color w:val="414142"/>
              </w:rPr>
            </w:pPr>
          </w:p>
        </w:tc>
      </w:tr>
    </w:tbl>
    <w:p w:rsidR="004E05D7" w:rsidRDefault="004E05D7" w:rsidP="00402A4A">
      <w:pPr>
        <w:rPr>
          <w:rFonts w:ascii="Arial" w:hAnsi="Arial" w:cs="Arial"/>
        </w:rPr>
      </w:pPr>
    </w:p>
    <w:p w:rsidR="00402A4A" w:rsidRDefault="008B0964" w:rsidP="00402A4A">
      <w:pPr>
        <w:rPr>
          <w:rFonts w:ascii="Arial" w:hAnsi="Arial" w:cs="Arial"/>
          <w:b/>
        </w:rPr>
      </w:pPr>
      <w:r w:rsidRPr="00402A4A">
        <w:rPr>
          <w:rFonts w:ascii="Arial" w:hAnsi="Arial" w:cs="Arial"/>
          <w:b/>
        </w:rPr>
        <w:t>INSTRUCCIONES GENERALES</w:t>
      </w:r>
      <w:r w:rsidR="00983357" w:rsidRPr="00402A4A">
        <w:rPr>
          <w:rFonts w:ascii="Arial" w:hAnsi="Arial" w:cs="Arial"/>
          <w:b/>
        </w:rPr>
        <w:t xml:space="preserve"> DE LA ACTIVIDAD</w:t>
      </w:r>
      <w:r w:rsidR="00402A4A">
        <w:rPr>
          <w:rFonts w:ascii="Arial" w:hAnsi="Arial" w:cs="Arial"/>
          <w:b/>
        </w:rPr>
        <w:t>:</w:t>
      </w:r>
    </w:p>
    <w:p w:rsidR="0035718D" w:rsidRPr="00402A4A" w:rsidRDefault="0035718D" w:rsidP="0035718D">
      <w:pPr>
        <w:pStyle w:val="Prrafodelista"/>
        <w:numPr>
          <w:ilvl w:val="0"/>
          <w:numId w:val="10"/>
        </w:numPr>
        <w:rPr>
          <w:rFonts w:ascii="Arial" w:hAnsi="Arial" w:cs="Arial"/>
          <w:b/>
        </w:rPr>
      </w:pPr>
      <w:r>
        <w:rPr>
          <w:rFonts w:ascii="Arial" w:hAnsi="Arial" w:cs="Arial"/>
        </w:rPr>
        <w:t>Lea la guía y copie</w:t>
      </w:r>
      <w:r w:rsidRPr="00402A4A">
        <w:rPr>
          <w:rFonts w:ascii="Arial" w:hAnsi="Arial" w:cs="Arial"/>
        </w:rPr>
        <w:t xml:space="preserve"> los contenidos</w:t>
      </w:r>
      <w:r>
        <w:rPr>
          <w:rFonts w:ascii="Arial" w:hAnsi="Arial" w:cs="Arial"/>
        </w:rPr>
        <w:t xml:space="preserve"> más importantes en s</w:t>
      </w:r>
      <w:r w:rsidRPr="00402A4A">
        <w:rPr>
          <w:rFonts w:ascii="Arial" w:hAnsi="Arial" w:cs="Arial"/>
        </w:rPr>
        <w:t>u cuaderno.</w:t>
      </w:r>
    </w:p>
    <w:p w:rsidR="0035718D" w:rsidRPr="001528AE" w:rsidRDefault="0035718D" w:rsidP="0035718D">
      <w:pPr>
        <w:pStyle w:val="Prrafodelista"/>
        <w:numPr>
          <w:ilvl w:val="0"/>
          <w:numId w:val="10"/>
        </w:numPr>
        <w:jc w:val="both"/>
        <w:rPr>
          <w:rFonts w:ascii="Arial" w:hAnsi="Arial" w:cs="Arial"/>
          <w:b/>
        </w:rPr>
      </w:pPr>
      <w:r>
        <w:rPr>
          <w:rFonts w:ascii="Arial" w:hAnsi="Arial" w:cs="Arial"/>
        </w:rPr>
        <w:t>Cuando haya</w:t>
      </w:r>
      <w:r w:rsidRPr="00402A4A">
        <w:rPr>
          <w:rFonts w:ascii="Arial" w:hAnsi="Arial" w:cs="Arial"/>
        </w:rPr>
        <w:t xml:space="preserve"> terminado de realiz</w:t>
      </w:r>
      <w:r>
        <w:rPr>
          <w:rFonts w:ascii="Arial" w:hAnsi="Arial" w:cs="Arial"/>
        </w:rPr>
        <w:t xml:space="preserve">ar el punto anterior, desarrolle las actividades. </w:t>
      </w:r>
    </w:p>
    <w:p w:rsidR="0035718D" w:rsidRPr="0035718D" w:rsidRDefault="0035718D" w:rsidP="0035718D">
      <w:pPr>
        <w:pStyle w:val="Prrafodelista"/>
        <w:numPr>
          <w:ilvl w:val="0"/>
          <w:numId w:val="10"/>
        </w:numPr>
        <w:jc w:val="both"/>
        <w:rPr>
          <w:rFonts w:ascii="Arial" w:hAnsi="Arial" w:cs="Arial"/>
          <w:b/>
        </w:rPr>
      </w:pPr>
      <w:r>
        <w:rPr>
          <w:rFonts w:ascii="Arial" w:hAnsi="Arial" w:cs="Arial"/>
        </w:rPr>
        <w:t xml:space="preserve">Una vez terminadas todas las actividades, sólo si puede envíelas al correo </w:t>
      </w:r>
      <w:hyperlink r:id="rId8" w:history="1">
        <w:r w:rsidRPr="00F613FF">
          <w:rPr>
            <w:rStyle w:val="Hipervnculo"/>
            <w:rFonts w:ascii="Arial" w:hAnsi="Arial" w:cs="Arial"/>
          </w:rPr>
          <w:t>margarita.moya@eiv.cl</w:t>
        </w:r>
      </w:hyperlink>
      <w:r w:rsidRPr="004F4C35">
        <w:rPr>
          <w:rFonts w:ascii="Arial" w:hAnsi="Arial" w:cs="Arial"/>
        </w:rPr>
        <w:t>, colocando en asunto su nombre, apellido y curso.</w:t>
      </w:r>
      <w:r>
        <w:rPr>
          <w:rFonts w:ascii="Arial" w:hAnsi="Arial" w:cs="Arial"/>
        </w:rPr>
        <w:t xml:space="preserve"> Si no tiene acceso a Internet guárdelas en su cuaderno.</w:t>
      </w:r>
    </w:p>
    <w:p w:rsidR="00930151" w:rsidRDefault="00930151" w:rsidP="001471DA">
      <w:pPr>
        <w:spacing w:line="240" w:lineRule="auto"/>
        <w:jc w:val="both"/>
        <w:rPr>
          <w:rFonts w:ascii="Arial" w:hAnsi="Arial" w:cs="Arial"/>
          <w:b/>
        </w:rPr>
      </w:pPr>
    </w:p>
    <w:p w:rsidR="001471DA" w:rsidRPr="002A66F3" w:rsidRDefault="0035718D" w:rsidP="001471DA">
      <w:pPr>
        <w:spacing w:line="240" w:lineRule="auto"/>
        <w:jc w:val="both"/>
        <w:rPr>
          <w:rFonts w:ascii="Arial" w:hAnsi="Arial" w:cs="Arial"/>
          <w:b/>
          <w:bCs/>
          <w:u w:val="single"/>
        </w:rPr>
      </w:pPr>
      <w:r w:rsidRPr="0035718D">
        <w:rPr>
          <w:rFonts w:ascii="Arial" w:hAnsi="Arial" w:cs="Arial"/>
          <w:b/>
          <w:bCs/>
        </w:rPr>
        <w:t>¿</w:t>
      </w:r>
      <w:r w:rsidR="00C773EE" w:rsidRPr="002A66F3">
        <w:rPr>
          <w:rFonts w:ascii="Arial" w:hAnsi="Arial" w:cs="Arial"/>
          <w:b/>
          <w:bCs/>
          <w:u w:val="single"/>
        </w:rPr>
        <w:t>Qué es el material genético</w:t>
      </w:r>
      <w:r w:rsidRPr="002A66F3">
        <w:rPr>
          <w:rFonts w:ascii="Arial" w:hAnsi="Arial" w:cs="Arial"/>
          <w:b/>
          <w:bCs/>
          <w:u w:val="single"/>
        </w:rPr>
        <w:t>?</w:t>
      </w:r>
    </w:p>
    <w:p w:rsidR="00C773EE" w:rsidRPr="002A66F3" w:rsidRDefault="00C773EE" w:rsidP="00DB5A65">
      <w:pPr>
        <w:pStyle w:val="NormalWeb"/>
        <w:spacing w:before="0" w:beforeAutospacing="0" w:after="0" w:afterAutospacing="0"/>
        <w:jc w:val="both"/>
        <w:rPr>
          <w:rFonts w:ascii="Arial" w:hAnsi="Arial" w:cs="Arial"/>
          <w:sz w:val="22"/>
          <w:szCs w:val="22"/>
        </w:rPr>
      </w:pPr>
      <w:r w:rsidRPr="002A66F3">
        <w:rPr>
          <w:rFonts w:ascii="Arial" w:hAnsi="Arial" w:cs="Arial"/>
          <w:sz w:val="22"/>
          <w:szCs w:val="22"/>
        </w:rPr>
        <w:t>El término “material genético”</w:t>
      </w:r>
      <w:r w:rsidR="00F125C7">
        <w:rPr>
          <w:rFonts w:ascii="Arial" w:hAnsi="Arial" w:cs="Arial"/>
          <w:sz w:val="22"/>
          <w:szCs w:val="22"/>
        </w:rPr>
        <w:t xml:space="preserve"> es cada vez más </w:t>
      </w:r>
      <w:r w:rsidRPr="002A66F3">
        <w:rPr>
          <w:rFonts w:ascii="Arial" w:hAnsi="Arial" w:cs="Arial"/>
          <w:sz w:val="22"/>
          <w:szCs w:val="22"/>
        </w:rPr>
        <w:t xml:space="preserve">conocido y ya es normal escucharlo en noticias de carácter científico o simplemente incluido en el </w:t>
      </w:r>
      <w:r w:rsidR="00F1394D" w:rsidRPr="002A66F3">
        <w:rPr>
          <w:rFonts w:ascii="Arial" w:hAnsi="Arial" w:cs="Arial"/>
          <w:sz w:val="22"/>
          <w:szCs w:val="22"/>
        </w:rPr>
        <w:t>guion</w:t>
      </w:r>
      <w:r w:rsidRPr="002A66F3">
        <w:rPr>
          <w:rFonts w:ascii="Arial" w:hAnsi="Arial" w:cs="Arial"/>
          <w:sz w:val="22"/>
          <w:szCs w:val="22"/>
        </w:rPr>
        <w:t xml:space="preserve"> de alguna película de ciencia ficción, pero ¿qué es el material genético? ¿Tiene alguna relación con tu apariencia física?, ¿o con tu forma de pensar y sentir? ¿De qué “está hecho” el material genético? ¿Por qué a los científicos les interesa tanto?</w:t>
      </w:r>
      <w:r w:rsidR="005250B5">
        <w:rPr>
          <w:rFonts w:ascii="Arial" w:hAnsi="Arial" w:cs="Arial"/>
          <w:sz w:val="22"/>
          <w:szCs w:val="22"/>
        </w:rPr>
        <w:t xml:space="preserve"> </w:t>
      </w:r>
      <w:r w:rsidRPr="002A66F3">
        <w:rPr>
          <w:rFonts w:ascii="Arial" w:hAnsi="Arial" w:cs="Arial"/>
          <w:sz w:val="22"/>
          <w:szCs w:val="22"/>
        </w:rPr>
        <w:t xml:space="preserve">Para los científicos fue un hecho decisivo lograr determinar que el portador de la información genética es una compleja molécula llamada </w:t>
      </w:r>
      <w:r w:rsidRPr="002A66F3">
        <w:rPr>
          <w:rFonts w:ascii="Arial" w:hAnsi="Arial" w:cs="Arial"/>
          <w:b/>
          <w:sz w:val="22"/>
          <w:szCs w:val="22"/>
        </w:rPr>
        <w:t>ácido desoxirribonucleico o ADN</w:t>
      </w:r>
      <w:r w:rsidRPr="002A66F3">
        <w:rPr>
          <w:rFonts w:ascii="Arial" w:hAnsi="Arial" w:cs="Arial"/>
          <w:sz w:val="22"/>
          <w:szCs w:val="22"/>
        </w:rPr>
        <w:t xml:space="preserve"> y que en su estructura se encuentra toda la información que determina tu color de o</w:t>
      </w:r>
      <w:r w:rsidR="008D2AF5">
        <w:rPr>
          <w:rFonts w:ascii="Arial" w:hAnsi="Arial" w:cs="Arial"/>
          <w:sz w:val="22"/>
          <w:szCs w:val="22"/>
        </w:rPr>
        <w:t>jos, el del pelo, la piel y otro</w:t>
      </w:r>
      <w:r w:rsidRPr="002A66F3">
        <w:rPr>
          <w:rFonts w:ascii="Arial" w:hAnsi="Arial" w:cs="Arial"/>
          <w:sz w:val="22"/>
          <w:szCs w:val="22"/>
        </w:rPr>
        <w:t>s cientos de miles de características.</w:t>
      </w:r>
    </w:p>
    <w:p w:rsidR="000F5A23" w:rsidRDefault="005250B5" w:rsidP="001471DA">
      <w:pPr>
        <w:spacing w:line="240" w:lineRule="auto"/>
        <w:jc w:val="both"/>
        <w:rPr>
          <w:rFonts w:ascii="Arial" w:hAnsi="Arial" w:cs="Arial"/>
          <w:b/>
          <w:bCs/>
          <w:u w:val="single"/>
        </w:rPr>
      </w:pPr>
      <w:r>
        <w:rPr>
          <w:noProof/>
          <w:lang w:val="en-US"/>
        </w:rPr>
        <w:drawing>
          <wp:anchor distT="0" distB="0" distL="114300" distR="114300" simplePos="0" relativeHeight="251661312" behindDoc="0" locked="0" layoutInCell="1" allowOverlap="1" wp14:anchorId="66D191DA" wp14:editId="10D545D2">
            <wp:simplePos x="0" y="0"/>
            <wp:positionH relativeFrom="margin">
              <wp:posOffset>4235450</wp:posOffset>
            </wp:positionH>
            <wp:positionV relativeFrom="margin">
              <wp:posOffset>8359140</wp:posOffset>
            </wp:positionV>
            <wp:extent cx="1524264" cy="2340000"/>
            <wp:effectExtent l="0" t="0" r="0" b="3175"/>
            <wp:wrapSquare wrapText="bothSides"/>
            <wp:docPr id="29" name="Imagen 29" descr="Y UN GRAN PASO PARA LA HUMANIDAD: Descifrando el genoma hum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 UN GRAN PASO PARA LA HUMANIDAD: Descifrando el genoma humano ..."/>
                    <pic:cNvPicPr>
                      <a:picLocks noChangeAspect="1" noChangeArrowheads="1"/>
                    </pic:cNvPicPr>
                  </pic:nvPicPr>
                  <pic:blipFill rotWithShape="1">
                    <a:blip r:embed="rId9">
                      <a:extLst>
                        <a:ext uri="{28A0092B-C50C-407E-A947-70E740481C1C}">
                          <a14:useLocalDpi xmlns:a14="http://schemas.microsoft.com/office/drawing/2010/main" val="0"/>
                        </a:ext>
                      </a:extLst>
                    </a:blip>
                    <a:srcRect l="7063" r="19703"/>
                    <a:stretch/>
                  </pic:blipFill>
                  <pic:spPr bwMode="auto">
                    <a:xfrm>
                      <a:off x="0" y="0"/>
                      <a:ext cx="1524264" cy="234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A66F3" w:rsidRDefault="000F5A23" w:rsidP="001471DA">
      <w:pPr>
        <w:spacing w:line="240" w:lineRule="auto"/>
        <w:jc w:val="both"/>
        <w:rPr>
          <w:rFonts w:ascii="Arial" w:hAnsi="Arial" w:cs="Arial"/>
          <w:b/>
          <w:bCs/>
          <w:u w:val="single"/>
        </w:rPr>
      </w:pPr>
      <w:r>
        <w:rPr>
          <w:noProof/>
          <w:lang w:val="en-US"/>
        </w:rPr>
        <mc:AlternateContent>
          <mc:Choice Requires="wps">
            <w:drawing>
              <wp:anchor distT="0" distB="0" distL="114300" distR="114300" simplePos="0" relativeHeight="251662336" behindDoc="0" locked="0" layoutInCell="1" allowOverlap="1" wp14:anchorId="0BA28317" wp14:editId="748BADB1">
                <wp:simplePos x="0" y="0"/>
                <wp:positionH relativeFrom="column">
                  <wp:posOffset>-100330</wp:posOffset>
                </wp:positionH>
                <wp:positionV relativeFrom="paragraph">
                  <wp:posOffset>288925</wp:posOffset>
                </wp:positionV>
                <wp:extent cx="4244340" cy="1188720"/>
                <wp:effectExtent l="0" t="0" r="22860" b="11430"/>
                <wp:wrapNone/>
                <wp:docPr id="38" name="Rectángulo 38"/>
                <wp:cNvGraphicFramePr/>
                <a:graphic xmlns:a="http://schemas.openxmlformats.org/drawingml/2006/main">
                  <a:graphicData uri="http://schemas.microsoft.com/office/word/2010/wordprocessingShape">
                    <wps:wsp>
                      <wps:cNvSpPr/>
                      <wps:spPr>
                        <a:xfrm>
                          <a:off x="0" y="0"/>
                          <a:ext cx="4244340" cy="118872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0F5A23" w:rsidRDefault="000F5A23" w:rsidP="000F5A23">
                            <w:pPr>
                              <w:spacing w:line="240" w:lineRule="auto"/>
                              <w:jc w:val="both"/>
                              <w:rPr>
                                <w:rFonts w:ascii="Arial" w:hAnsi="Arial" w:cs="Arial"/>
                                <w:b/>
                                <w:bCs/>
                              </w:rPr>
                            </w:pPr>
                            <w:r w:rsidRPr="002A66F3">
                              <w:rPr>
                                <w:rFonts w:ascii="Arial" w:hAnsi="Arial" w:cs="Arial"/>
                                <w:bCs/>
                              </w:rPr>
                              <w:t xml:space="preserve">Cada molécula de ADN está formada por dos largas cadenas de </w:t>
                            </w:r>
                            <w:r w:rsidRPr="002A66F3">
                              <w:rPr>
                                <w:rFonts w:ascii="Arial" w:hAnsi="Arial" w:cs="Arial"/>
                                <w:b/>
                                <w:bCs/>
                              </w:rPr>
                              <w:t xml:space="preserve">nucleótidos </w:t>
                            </w:r>
                            <w:r w:rsidRPr="002A66F3">
                              <w:rPr>
                                <w:rFonts w:ascii="Arial" w:hAnsi="Arial" w:cs="Arial"/>
                                <w:bCs/>
                              </w:rPr>
                              <w:t xml:space="preserve">que se disponen </w:t>
                            </w:r>
                            <w:r>
                              <w:rPr>
                                <w:rFonts w:ascii="Arial" w:hAnsi="Arial" w:cs="Arial"/>
                                <w:bCs/>
                              </w:rPr>
                              <w:t xml:space="preserve">en forma helicoidal estructura conocida como </w:t>
                            </w:r>
                            <w:r>
                              <w:rPr>
                                <w:rFonts w:ascii="Arial" w:hAnsi="Arial" w:cs="Arial"/>
                                <w:b/>
                                <w:bCs/>
                              </w:rPr>
                              <w:t>doble hélice.</w:t>
                            </w:r>
                          </w:p>
                          <w:p w:rsidR="000F5A23" w:rsidRDefault="000F5A23" w:rsidP="000F5A23">
                            <w:pPr>
                              <w:spacing w:line="240" w:lineRule="auto"/>
                              <w:jc w:val="both"/>
                              <w:rPr>
                                <w:rFonts w:ascii="Arial" w:hAnsi="Arial" w:cs="Arial"/>
                                <w:b/>
                                <w:bCs/>
                              </w:rPr>
                            </w:pPr>
                            <w:r w:rsidRPr="000F5A23">
                              <w:rPr>
                                <w:rFonts w:ascii="Arial" w:hAnsi="Arial" w:cs="Arial"/>
                                <w:bCs/>
                              </w:rPr>
                              <w:t>El modelo de doble hélice fue descrito por los físicos</w:t>
                            </w:r>
                            <w:r>
                              <w:rPr>
                                <w:rFonts w:ascii="Arial" w:hAnsi="Arial" w:cs="Arial"/>
                                <w:b/>
                                <w:bCs/>
                              </w:rPr>
                              <w:t xml:space="preserve"> James Watson y Francis Crick </w:t>
                            </w:r>
                            <w:r w:rsidRPr="000F5A23">
                              <w:rPr>
                                <w:rFonts w:ascii="Arial" w:hAnsi="Arial" w:cs="Arial"/>
                                <w:bCs/>
                              </w:rPr>
                              <w:t>en 1953, gracias a evidencias</w:t>
                            </w:r>
                            <w:r>
                              <w:rPr>
                                <w:rFonts w:ascii="Arial" w:hAnsi="Arial" w:cs="Arial"/>
                                <w:b/>
                                <w:bCs/>
                              </w:rPr>
                              <w:t xml:space="preserve"> </w:t>
                            </w:r>
                            <w:r w:rsidRPr="000F5A23">
                              <w:rPr>
                                <w:rFonts w:ascii="Arial" w:hAnsi="Arial" w:cs="Arial"/>
                                <w:bCs/>
                              </w:rPr>
                              <w:t>anteriores, principalmente la</w:t>
                            </w:r>
                            <w:r>
                              <w:rPr>
                                <w:rFonts w:ascii="Arial" w:hAnsi="Arial" w:cs="Arial"/>
                                <w:b/>
                                <w:bCs/>
                              </w:rPr>
                              <w:t xml:space="preserve"> fotografía 51 </w:t>
                            </w:r>
                            <w:r w:rsidRPr="000F5A23">
                              <w:rPr>
                                <w:rFonts w:ascii="Arial" w:hAnsi="Arial" w:cs="Arial"/>
                                <w:bCs/>
                              </w:rPr>
                              <w:t>obtenida por</w:t>
                            </w:r>
                            <w:r>
                              <w:rPr>
                                <w:rFonts w:ascii="Arial" w:hAnsi="Arial" w:cs="Arial"/>
                                <w:b/>
                                <w:bCs/>
                              </w:rPr>
                              <w:t xml:space="preserve"> Rosalind Franklin</w:t>
                            </w:r>
                          </w:p>
                          <w:p w:rsidR="000F5A23" w:rsidRDefault="000F5A23" w:rsidP="000F5A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A28317" id="Rectángulo 38" o:spid="_x0000_s1026" style="position:absolute;left:0;text-align:left;margin-left:-7.9pt;margin-top:22.75pt;width:334.2pt;height:9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" fillcolor="white [3201]" strokecolor="white [3212]" strokeweight="1pt">
                <v:textbox>
                  <w:txbxContent>
                    <w:p w:rsidR="000F5A23" w:rsidRDefault="000F5A23" w:rsidP="000F5A23">
                      <w:pPr>
                        <w:spacing w:line="240" w:lineRule="auto"/>
                        <w:jc w:val="both"/>
                        <w:rPr>
                          <w:rFonts w:ascii="Arial" w:hAnsi="Arial" w:cs="Arial"/>
                          <w:b/>
                          <w:bCs/>
                        </w:rPr>
                      </w:pPr>
                      <w:r w:rsidRPr="002A66F3">
                        <w:rPr>
                          <w:rFonts w:ascii="Arial" w:hAnsi="Arial" w:cs="Arial"/>
                          <w:bCs/>
                        </w:rPr>
                        <w:t xml:space="preserve">Cada molécula de ADN está formada por dos largas cadenas de </w:t>
                      </w:r>
                      <w:r w:rsidRPr="002A66F3">
                        <w:rPr>
                          <w:rFonts w:ascii="Arial" w:hAnsi="Arial" w:cs="Arial"/>
                          <w:b/>
                          <w:bCs/>
                        </w:rPr>
                        <w:t xml:space="preserve">nucleótidos </w:t>
                      </w:r>
                      <w:r w:rsidRPr="002A66F3">
                        <w:rPr>
                          <w:rFonts w:ascii="Arial" w:hAnsi="Arial" w:cs="Arial"/>
                          <w:bCs/>
                        </w:rPr>
                        <w:t xml:space="preserve">que se disponen </w:t>
                      </w:r>
                      <w:r>
                        <w:rPr>
                          <w:rFonts w:ascii="Arial" w:hAnsi="Arial" w:cs="Arial"/>
                          <w:bCs/>
                        </w:rPr>
                        <w:t xml:space="preserve">en forma helicoidal estructura conocida como </w:t>
                      </w:r>
                      <w:r>
                        <w:rPr>
                          <w:rFonts w:ascii="Arial" w:hAnsi="Arial" w:cs="Arial"/>
                          <w:b/>
                          <w:bCs/>
                        </w:rPr>
                        <w:t>doble hélice.</w:t>
                      </w:r>
                    </w:p>
                    <w:p w:rsidR="000F5A23" w:rsidRDefault="000F5A23" w:rsidP="000F5A23">
                      <w:pPr>
                        <w:spacing w:line="240" w:lineRule="auto"/>
                        <w:jc w:val="both"/>
                        <w:rPr>
                          <w:rFonts w:ascii="Arial" w:hAnsi="Arial" w:cs="Arial"/>
                          <w:b/>
                          <w:bCs/>
                        </w:rPr>
                      </w:pPr>
                      <w:r w:rsidRPr="000F5A23">
                        <w:rPr>
                          <w:rFonts w:ascii="Arial" w:hAnsi="Arial" w:cs="Arial"/>
                          <w:bCs/>
                        </w:rPr>
                        <w:t>El modelo de doble hélice fue descrito por los físicos</w:t>
                      </w:r>
                      <w:r>
                        <w:rPr>
                          <w:rFonts w:ascii="Arial" w:hAnsi="Arial" w:cs="Arial"/>
                          <w:b/>
                          <w:bCs/>
                        </w:rPr>
                        <w:t xml:space="preserve"> James Watson y Francis Crick </w:t>
                      </w:r>
                      <w:r w:rsidRPr="000F5A23">
                        <w:rPr>
                          <w:rFonts w:ascii="Arial" w:hAnsi="Arial" w:cs="Arial"/>
                          <w:bCs/>
                        </w:rPr>
                        <w:t>en 1953, gracias a evidencias</w:t>
                      </w:r>
                      <w:r>
                        <w:rPr>
                          <w:rFonts w:ascii="Arial" w:hAnsi="Arial" w:cs="Arial"/>
                          <w:b/>
                          <w:bCs/>
                        </w:rPr>
                        <w:t xml:space="preserve"> </w:t>
                      </w:r>
                      <w:r w:rsidRPr="000F5A23">
                        <w:rPr>
                          <w:rFonts w:ascii="Arial" w:hAnsi="Arial" w:cs="Arial"/>
                          <w:bCs/>
                        </w:rPr>
                        <w:t>anteriores, principalmente la</w:t>
                      </w:r>
                      <w:r>
                        <w:rPr>
                          <w:rFonts w:ascii="Arial" w:hAnsi="Arial" w:cs="Arial"/>
                          <w:b/>
                          <w:bCs/>
                        </w:rPr>
                        <w:t xml:space="preserve"> fotografía 51 </w:t>
                      </w:r>
                      <w:r w:rsidRPr="000F5A23">
                        <w:rPr>
                          <w:rFonts w:ascii="Arial" w:hAnsi="Arial" w:cs="Arial"/>
                          <w:bCs/>
                        </w:rPr>
                        <w:t>obtenida por</w:t>
                      </w:r>
                      <w:r>
                        <w:rPr>
                          <w:rFonts w:ascii="Arial" w:hAnsi="Arial" w:cs="Arial"/>
                          <w:b/>
                          <w:bCs/>
                        </w:rPr>
                        <w:t xml:space="preserve"> Rosalind Franklin</w:t>
                      </w:r>
                    </w:p>
                    <w:p w:rsidR="000F5A23" w:rsidRDefault="000F5A23" w:rsidP="000F5A23">
                      <w:pPr>
                        <w:jc w:val="center"/>
                      </w:pPr>
                    </w:p>
                  </w:txbxContent>
                </v:textbox>
              </v:rect>
            </w:pict>
          </mc:Fallback>
        </mc:AlternateContent>
      </w:r>
      <w:r w:rsidR="002A66F3" w:rsidRPr="002A66F3">
        <w:rPr>
          <w:rFonts w:ascii="Arial" w:hAnsi="Arial" w:cs="Arial"/>
          <w:b/>
          <w:bCs/>
          <w:u w:val="single"/>
        </w:rPr>
        <w:t>Estructura del ADN</w:t>
      </w:r>
    </w:p>
    <w:p w:rsidR="000F5A23" w:rsidRDefault="000F5A23" w:rsidP="001471DA">
      <w:pPr>
        <w:spacing w:line="240" w:lineRule="auto"/>
        <w:jc w:val="both"/>
        <w:rPr>
          <w:rFonts w:ascii="Arial" w:hAnsi="Arial" w:cs="Arial"/>
          <w:b/>
          <w:bCs/>
          <w:u w:val="single"/>
        </w:rPr>
      </w:pPr>
    </w:p>
    <w:p w:rsidR="000F5A23" w:rsidRDefault="000F5A23" w:rsidP="001471DA">
      <w:pPr>
        <w:spacing w:line="240" w:lineRule="auto"/>
        <w:jc w:val="both"/>
        <w:rPr>
          <w:rFonts w:ascii="Arial" w:hAnsi="Arial" w:cs="Arial"/>
          <w:b/>
          <w:bCs/>
          <w:u w:val="single"/>
        </w:rPr>
      </w:pPr>
    </w:p>
    <w:p w:rsidR="000F5A23" w:rsidRDefault="000F5A23" w:rsidP="001471DA">
      <w:pPr>
        <w:spacing w:line="240" w:lineRule="auto"/>
        <w:jc w:val="both"/>
        <w:rPr>
          <w:rFonts w:ascii="Arial" w:hAnsi="Arial" w:cs="Arial"/>
          <w:b/>
          <w:bCs/>
          <w:u w:val="single"/>
        </w:rPr>
      </w:pPr>
    </w:p>
    <w:p w:rsidR="000F5A23" w:rsidRDefault="000F5A23" w:rsidP="001471DA">
      <w:pPr>
        <w:spacing w:line="240" w:lineRule="auto"/>
        <w:jc w:val="both"/>
        <w:rPr>
          <w:rFonts w:ascii="Arial" w:hAnsi="Arial" w:cs="Arial"/>
          <w:b/>
          <w:bCs/>
          <w:u w:val="single"/>
        </w:rPr>
      </w:pPr>
    </w:p>
    <w:p w:rsidR="000F5A23" w:rsidRDefault="000F5A23" w:rsidP="001471DA">
      <w:pPr>
        <w:spacing w:line="240" w:lineRule="auto"/>
        <w:jc w:val="both"/>
        <w:rPr>
          <w:rFonts w:ascii="Arial" w:hAnsi="Arial" w:cs="Arial"/>
          <w:b/>
          <w:bCs/>
          <w:u w:val="single"/>
        </w:rPr>
      </w:pPr>
    </w:p>
    <w:p w:rsidR="00994417" w:rsidRPr="00994417" w:rsidRDefault="00994417" w:rsidP="00994417">
      <w:pPr>
        <w:spacing w:after="0" w:line="240" w:lineRule="auto"/>
        <w:jc w:val="center"/>
        <w:rPr>
          <w:rFonts w:ascii="Times New Roman" w:eastAsia="Times New Roman" w:hAnsi="Times New Roman" w:cs="Times New Roman"/>
        </w:rPr>
      </w:pPr>
      <w:r w:rsidRPr="00994417">
        <w:rPr>
          <w:rFonts w:eastAsiaTheme="minorEastAsia" w:hAnsi="Calibri"/>
          <w:color w:val="000000" w:themeColor="dark1"/>
          <w:kern w:val="24"/>
        </w:rPr>
        <w:t>Si quieres conocer más sobre Rosalind Franklin te invito a ver el siguiente video:</w:t>
      </w:r>
    </w:p>
    <w:p w:rsidR="00994417" w:rsidRPr="00994417" w:rsidRDefault="00994417" w:rsidP="00994417">
      <w:pPr>
        <w:spacing w:after="0" w:line="240" w:lineRule="auto"/>
        <w:jc w:val="center"/>
        <w:rPr>
          <w:rFonts w:ascii="Arial" w:hAnsi="Arial" w:cs="Arial"/>
          <w:b/>
          <w:bCs/>
        </w:rPr>
      </w:pPr>
      <w:hyperlink r:id="rId10" w:history="1">
        <w:r w:rsidRPr="00994417">
          <w:rPr>
            <w:rStyle w:val="Hipervnculo"/>
            <w:rFonts w:ascii="Arial" w:hAnsi="Arial" w:cs="Arial"/>
            <w:b/>
            <w:bCs/>
          </w:rPr>
          <w:t>https://www.youtube.com/watch?v=MfHM-kuoing</w:t>
        </w:r>
      </w:hyperlink>
    </w:p>
    <w:p w:rsidR="00D46059" w:rsidRDefault="004921C4" w:rsidP="001471DA">
      <w:pPr>
        <w:spacing w:line="240" w:lineRule="auto"/>
        <w:jc w:val="both"/>
        <w:rPr>
          <w:rFonts w:ascii="Arial" w:hAnsi="Arial" w:cs="Arial"/>
          <w:b/>
          <w:bCs/>
        </w:rPr>
      </w:pPr>
      <w:r>
        <w:rPr>
          <w:rFonts w:ascii="Arial" w:hAnsi="Arial" w:cs="Arial"/>
          <w:b/>
          <w:bCs/>
          <w:noProof/>
          <w:lang w:val="en-US"/>
        </w:rPr>
        <w:lastRenderedPageBreak/>
        <w:drawing>
          <wp:anchor distT="0" distB="0" distL="114300" distR="114300" simplePos="0" relativeHeight="251668480" behindDoc="0" locked="0" layoutInCell="1" allowOverlap="1" wp14:anchorId="6CC738CA" wp14:editId="31DA92B9">
            <wp:simplePos x="0" y="0"/>
            <wp:positionH relativeFrom="margin">
              <wp:posOffset>4471670</wp:posOffset>
            </wp:positionH>
            <wp:positionV relativeFrom="margin">
              <wp:posOffset>-691515</wp:posOffset>
            </wp:positionV>
            <wp:extent cx="1887855" cy="1630680"/>
            <wp:effectExtent l="0" t="0" r="0" b="762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nucleotido.jpg"/>
                    <pic:cNvPicPr/>
                  </pic:nvPicPr>
                  <pic:blipFill rotWithShape="1">
                    <a:blip r:embed="rId11" cstate="print">
                      <a:extLst>
                        <a:ext uri="{28A0092B-C50C-407E-A947-70E740481C1C}">
                          <a14:useLocalDpi xmlns:a14="http://schemas.microsoft.com/office/drawing/2010/main" val="0"/>
                        </a:ext>
                      </a:extLst>
                    </a:blip>
                    <a:srcRect b="9386"/>
                    <a:stretch/>
                  </pic:blipFill>
                  <pic:spPr bwMode="auto">
                    <a:xfrm>
                      <a:off x="0" y="0"/>
                      <a:ext cx="1887855" cy="16306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5250B5" w:rsidRDefault="00303298" w:rsidP="005250B5">
      <w:pPr>
        <w:spacing w:line="240" w:lineRule="auto"/>
        <w:jc w:val="both"/>
        <w:rPr>
          <w:rFonts w:ascii="Arial" w:hAnsi="Arial" w:cs="Arial"/>
          <w:b/>
          <w:bCs/>
        </w:rPr>
      </w:pPr>
      <w:r w:rsidRPr="00303298">
        <w:rPr>
          <w:rFonts w:ascii="Arial" w:hAnsi="Arial" w:cs="Arial"/>
          <w:bCs/>
        </w:rPr>
        <w:t xml:space="preserve"> </w:t>
      </w:r>
      <w:r w:rsidR="005250B5">
        <w:rPr>
          <w:rFonts w:ascii="Arial" w:hAnsi="Arial" w:cs="Arial"/>
          <w:bCs/>
        </w:rPr>
        <w:t xml:space="preserve">La unidad estructural del ADN es el nucleótido, el cual está constituido por un </w:t>
      </w:r>
      <w:r w:rsidR="005250B5">
        <w:rPr>
          <w:rFonts w:ascii="Arial" w:hAnsi="Arial" w:cs="Arial"/>
          <w:b/>
          <w:bCs/>
        </w:rPr>
        <w:t>grupo fosfato</w:t>
      </w:r>
      <w:r w:rsidR="005250B5">
        <w:rPr>
          <w:rFonts w:ascii="Arial" w:hAnsi="Arial" w:cs="Arial"/>
          <w:bCs/>
        </w:rPr>
        <w:t xml:space="preserve">, un </w:t>
      </w:r>
      <w:r w:rsidR="005250B5" w:rsidRPr="002A66F3">
        <w:rPr>
          <w:rFonts w:ascii="Arial" w:hAnsi="Arial" w:cs="Arial"/>
          <w:b/>
          <w:bCs/>
        </w:rPr>
        <w:t xml:space="preserve">azúcar </w:t>
      </w:r>
      <w:r w:rsidR="005250B5">
        <w:rPr>
          <w:rFonts w:ascii="Arial" w:hAnsi="Arial" w:cs="Arial"/>
          <w:bCs/>
        </w:rPr>
        <w:t xml:space="preserve">de cinco carbonos (pentosa) llamada desoxirribosa y una </w:t>
      </w:r>
      <w:r w:rsidR="005250B5" w:rsidRPr="002A66F3">
        <w:rPr>
          <w:rFonts w:ascii="Arial" w:hAnsi="Arial" w:cs="Arial"/>
          <w:b/>
          <w:bCs/>
        </w:rPr>
        <w:t>base nitrogenada.</w:t>
      </w:r>
    </w:p>
    <w:p w:rsidR="004921C4" w:rsidRDefault="004921C4" w:rsidP="001471DA">
      <w:pPr>
        <w:spacing w:line="240" w:lineRule="auto"/>
        <w:jc w:val="both"/>
        <w:rPr>
          <w:rFonts w:ascii="Arial" w:hAnsi="Arial" w:cs="Arial"/>
          <w:bCs/>
        </w:rPr>
      </w:pPr>
    </w:p>
    <w:p w:rsidR="002A66F3" w:rsidRPr="00241DE8" w:rsidRDefault="004921C4" w:rsidP="001471DA">
      <w:pPr>
        <w:spacing w:line="240" w:lineRule="auto"/>
        <w:jc w:val="both"/>
        <w:rPr>
          <w:rFonts w:ascii="Arial" w:hAnsi="Arial" w:cs="Arial"/>
          <w:bCs/>
        </w:rPr>
      </w:pPr>
      <w:r>
        <w:rPr>
          <w:rFonts w:ascii="Arial" w:hAnsi="Arial" w:cs="Arial"/>
          <w:b/>
          <w:bCs/>
          <w:noProof/>
          <w:lang w:val="en-US"/>
        </w:rPr>
        <w:drawing>
          <wp:anchor distT="0" distB="0" distL="114300" distR="114300" simplePos="0" relativeHeight="251669504" behindDoc="0" locked="0" layoutInCell="1" allowOverlap="1" wp14:anchorId="24EDD46C" wp14:editId="52FAFCBD">
            <wp:simplePos x="0" y="0"/>
            <wp:positionH relativeFrom="margin">
              <wp:posOffset>4358640</wp:posOffset>
            </wp:positionH>
            <wp:positionV relativeFrom="margin">
              <wp:posOffset>1132205</wp:posOffset>
            </wp:positionV>
            <wp:extent cx="1927971" cy="3600000"/>
            <wp:effectExtent l="0" t="0" r="0" b="635"/>
            <wp:wrapSquare wrapText="bothSides"/>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material genetico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7971" cy="3600000"/>
                    </a:xfrm>
                    <a:prstGeom prst="rect">
                      <a:avLst/>
                    </a:prstGeom>
                  </pic:spPr>
                </pic:pic>
              </a:graphicData>
            </a:graphic>
            <wp14:sizeRelH relativeFrom="margin">
              <wp14:pctWidth>0</wp14:pctWidth>
            </wp14:sizeRelH>
            <wp14:sizeRelV relativeFrom="margin">
              <wp14:pctHeight>0</wp14:pctHeight>
            </wp14:sizeRelV>
          </wp:anchor>
        </w:drawing>
      </w:r>
      <w:r w:rsidR="002A66F3" w:rsidRPr="002A66F3">
        <w:rPr>
          <w:rFonts w:ascii="Arial" w:hAnsi="Arial" w:cs="Arial"/>
          <w:bCs/>
        </w:rPr>
        <w:t>Existen cuatro clases de bases nitrogenadas, que se diferencian entre</w:t>
      </w:r>
      <w:r w:rsidR="002A66F3">
        <w:rPr>
          <w:rFonts w:ascii="Arial" w:hAnsi="Arial" w:cs="Arial"/>
          <w:bCs/>
        </w:rPr>
        <w:t xml:space="preserve"> sí en sus características quí</w:t>
      </w:r>
      <w:r w:rsidR="002A66F3" w:rsidRPr="002A66F3">
        <w:rPr>
          <w:rFonts w:ascii="Arial" w:hAnsi="Arial" w:cs="Arial"/>
          <w:bCs/>
        </w:rPr>
        <w:t>micas</w:t>
      </w:r>
      <w:r w:rsidR="002A66F3">
        <w:rPr>
          <w:rFonts w:ascii="Arial" w:hAnsi="Arial" w:cs="Arial"/>
          <w:bCs/>
        </w:rPr>
        <w:t xml:space="preserve">: </w:t>
      </w:r>
      <w:r w:rsidR="002A66F3">
        <w:rPr>
          <w:rFonts w:ascii="Arial" w:hAnsi="Arial" w:cs="Arial"/>
          <w:b/>
          <w:bCs/>
        </w:rPr>
        <w:t>adenina (A), guanina (G), timina (T) y ci</w:t>
      </w:r>
      <w:r w:rsidR="00241DE8">
        <w:rPr>
          <w:rFonts w:ascii="Arial" w:hAnsi="Arial" w:cs="Arial"/>
          <w:b/>
          <w:bCs/>
        </w:rPr>
        <w:t xml:space="preserve">tosina (C). </w:t>
      </w:r>
      <w:r w:rsidR="00241DE8">
        <w:rPr>
          <w:rFonts w:ascii="Arial" w:hAnsi="Arial" w:cs="Arial"/>
          <w:bCs/>
        </w:rPr>
        <w:t xml:space="preserve">La adenina y la guanina son bases púricas; en cambio, la timina y la citosina son bases pirimídicas. </w:t>
      </w:r>
    </w:p>
    <w:p w:rsidR="00241DE8" w:rsidRDefault="00241DE8" w:rsidP="001471DA">
      <w:pPr>
        <w:spacing w:line="240" w:lineRule="auto"/>
        <w:jc w:val="both"/>
        <w:rPr>
          <w:rFonts w:ascii="Arial" w:hAnsi="Arial" w:cs="Arial"/>
          <w:bCs/>
        </w:rPr>
      </w:pPr>
      <w:r w:rsidRPr="00241DE8">
        <w:rPr>
          <w:rFonts w:ascii="Arial" w:hAnsi="Arial" w:cs="Arial"/>
          <w:bCs/>
        </w:rPr>
        <w:t>Las cadenas de ADN son complementarias</w:t>
      </w:r>
      <w:r>
        <w:rPr>
          <w:rFonts w:ascii="Arial" w:hAnsi="Arial" w:cs="Arial"/>
          <w:bCs/>
        </w:rPr>
        <w:t>, pues frente a cada timina hay una adenina y frente a cada guanina una citosina; es decir, frente a cada base púrica hay una pirimídica, y viceversa.</w:t>
      </w:r>
    </w:p>
    <w:p w:rsidR="005250B5" w:rsidRPr="00241DE8" w:rsidRDefault="005250B5" w:rsidP="005250B5">
      <w:pPr>
        <w:spacing w:line="240" w:lineRule="auto"/>
        <w:jc w:val="both"/>
        <w:rPr>
          <w:rFonts w:ascii="Arial" w:hAnsi="Arial" w:cs="Arial"/>
          <w:bCs/>
        </w:rPr>
      </w:pPr>
      <w:r>
        <w:rPr>
          <w:rFonts w:ascii="Arial" w:hAnsi="Arial" w:cs="Arial"/>
          <w:bCs/>
        </w:rPr>
        <w:t>Las bases nitrogenadas se unen entre sí mediante enlaces químicos llamados puentes de hidrógeno. Las adeninas se unen a las timinas a través de dos puentes de hidrógeno, mientras que las citosinas se unen a las guaninas a través de tres puentes de hidrógeno.</w:t>
      </w:r>
    </w:p>
    <w:p w:rsidR="0035718D" w:rsidRPr="002A66F3" w:rsidRDefault="00994417" w:rsidP="00BE0275">
      <w:pPr>
        <w:jc w:val="both"/>
        <w:rPr>
          <w:rFonts w:ascii="Arial" w:hAnsi="Arial" w:cs="Arial"/>
          <w:b/>
          <w:u w:val="single"/>
        </w:rPr>
      </w:pPr>
      <w:r>
        <w:rPr>
          <w:noProof/>
          <w:lang w:val="en-US"/>
        </w:rPr>
        <w:drawing>
          <wp:anchor distT="0" distB="0" distL="114300" distR="114300" simplePos="0" relativeHeight="251663360" behindDoc="0" locked="0" layoutInCell="1" allowOverlap="1" wp14:anchorId="20E1F88D" wp14:editId="1808F518">
            <wp:simplePos x="0" y="0"/>
            <wp:positionH relativeFrom="margin">
              <wp:posOffset>766445</wp:posOffset>
            </wp:positionH>
            <wp:positionV relativeFrom="margin">
              <wp:posOffset>3187700</wp:posOffset>
            </wp:positionV>
            <wp:extent cx="2148840" cy="2438400"/>
            <wp:effectExtent l="0" t="0" r="3810" b="0"/>
            <wp:wrapSquare wrapText="bothSides"/>
            <wp:docPr id="39" name="Imagen 39" descr="Ácidos Nucle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Ácidos Nucleicos"/>
                    <pic:cNvPicPr>
                      <a:picLocks noChangeAspect="1" noChangeArrowheads="1"/>
                    </pic:cNvPicPr>
                  </pic:nvPicPr>
                  <pic:blipFill rotWithShape="1">
                    <a:blip r:embed="rId13">
                      <a:extLst>
                        <a:ext uri="{28A0092B-C50C-407E-A947-70E740481C1C}">
                          <a14:useLocalDpi xmlns:a14="http://schemas.microsoft.com/office/drawing/2010/main" val="0"/>
                        </a:ext>
                      </a:extLst>
                    </a:blip>
                    <a:srcRect r="36830" b="3226"/>
                    <a:stretch/>
                  </pic:blipFill>
                  <pic:spPr bwMode="auto">
                    <a:xfrm>
                      <a:off x="0" y="0"/>
                      <a:ext cx="2148840" cy="2438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5718D" w:rsidRDefault="0035718D" w:rsidP="00BE0275">
      <w:pPr>
        <w:jc w:val="both"/>
        <w:rPr>
          <w:rFonts w:ascii="Arial" w:hAnsi="Arial" w:cs="Arial"/>
          <w:b/>
          <w:u w:val="single"/>
        </w:rPr>
      </w:pPr>
    </w:p>
    <w:p w:rsidR="0035718D" w:rsidRDefault="0035718D" w:rsidP="00BE0275">
      <w:pPr>
        <w:jc w:val="both"/>
        <w:rPr>
          <w:rFonts w:ascii="Arial" w:hAnsi="Arial" w:cs="Arial"/>
          <w:b/>
          <w:u w:val="single"/>
        </w:rPr>
      </w:pPr>
    </w:p>
    <w:p w:rsidR="00DB5A65" w:rsidRDefault="00DB5A65" w:rsidP="00BE0275">
      <w:pPr>
        <w:jc w:val="both"/>
        <w:rPr>
          <w:rFonts w:ascii="Arial" w:hAnsi="Arial" w:cs="Arial"/>
          <w:b/>
          <w:u w:val="single"/>
        </w:rPr>
      </w:pPr>
    </w:p>
    <w:p w:rsidR="000A38EF" w:rsidRDefault="000A38EF" w:rsidP="00BE7922">
      <w:pPr>
        <w:jc w:val="both"/>
        <w:rPr>
          <w:rFonts w:ascii="Arial" w:hAnsi="Arial" w:cs="Arial"/>
          <w:b/>
          <w:u w:val="single"/>
        </w:rPr>
      </w:pPr>
    </w:p>
    <w:p w:rsidR="0051742C" w:rsidRDefault="0051742C" w:rsidP="00BE7922">
      <w:pPr>
        <w:jc w:val="both"/>
        <w:rPr>
          <w:rFonts w:ascii="Arial" w:hAnsi="Arial" w:cs="Arial"/>
        </w:rPr>
      </w:pPr>
    </w:p>
    <w:p w:rsidR="00BE7922" w:rsidRDefault="00BE7922" w:rsidP="00BE0275">
      <w:pPr>
        <w:jc w:val="both"/>
        <w:rPr>
          <w:rFonts w:ascii="Arial" w:hAnsi="Arial" w:cs="Arial"/>
          <w:b/>
          <w:u w:val="single"/>
        </w:rPr>
      </w:pPr>
    </w:p>
    <w:p w:rsidR="00BE7922" w:rsidRDefault="00BE7922" w:rsidP="00BE0275">
      <w:pPr>
        <w:jc w:val="both"/>
        <w:rPr>
          <w:rFonts w:ascii="Arial" w:hAnsi="Arial" w:cs="Arial"/>
          <w:b/>
          <w:u w:val="single"/>
        </w:rPr>
      </w:pPr>
    </w:p>
    <w:p w:rsidR="00BE7922" w:rsidRDefault="00BE7922" w:rsidP="00BE0275">
      <w:pPr>
        <w:jc w:val="both"/>
        <w:rPr>
          <w:rFonts w:ascii="Arial" w:hAnsi="Arial" w:cs="Arial"/>
          <w:b/>
          <w:u w:val="single"/>
        </w:rPr>
      </w:pPr>
    </w:p>
    <w:p w:rsidR="00087BA1" w:rsidRDefault="00087BA1" w:rsidP="00BE0275">
      <w:pPr>
        <w:jc w:val="both"/>
        <w:rPr>
          <w:rFonts w:ascii="Arial" w:hAnsi="Arial" w:cs="Arial"/>
          <w:b/>
          <w:u w:val="single"/>
        </w:rPr>
      </w:pPr>
    </w:p>
    <w:p w:rsidR="00087BA1" w:rsidRDefault="00994417" w:rsidP="00BE0275">
      <w:pPr>
        <w:jc w:val="both"/>
        <w:rPr>
          <w:rFonts w:ascii="Arial" w:hAnsi="Arial" w:cs="Arial"/>
          <w:b/>
          <w:u w:val="single"/>
        </w:rPr>
      </w:pPr>
      <w:r w:rsidRPr="0044470A">
        <w:rPr>
          <w:rFonts w:ascii="Arial" w:hAnsi="Arial" w:cs="Arial"/>
          <w:b/>
          <w:noProof/>
          <w:u w:val="single"/>
          <w:lang w:val="en-US"/>
        </w:rPr>
        <w:drawing>
          <wp:anchor distT="0" distB="0" distL="114300" distR="114300" simplePos="0" relativeHeight="251670528" behindDoc="0" locked="0" layoutInCell="1" allowOverlap="1" wp14:anchorId="1DAA92D7" wp14:editId="33D01414">
            <wp:simplePos x="0" y="0"/>
            <wp:positionH relativeFrom="margin">
              <wp:posOffset>4314190</wp:posOffset>
            </wp:positionH>
            <wp:positionV relativeFrom="margin">
              <wp:posOffset>6200775</wp:posOffset>
            </wp:positionV>
            <wp:extent cx="2186940" cy="4267200"/>
            <wp:effectExtent l="0" t="0" r="3810" b="0"/>
            <wp:wrapSquare wrapText="bothSides"/>
            <wp:docPr id="48" name="Imagen 48" descr="C:\Users\2019\Pictures\enrrollamiento ad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2019\Pictures\enrrollamiento adn (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6940" cy="4267200"/>
                    </a:xfrm>
                    <a:prstGeom prst="rect">
                      <a:avLst/>
                    </a:prstGeom>
                    <a:noFill/>
                    <a:ln>
                      <a:noFill/>
                    </a:ln>
                  </pic:spPr>
                </pic:pic>
              </a:graphicData>
            </a:graphic>
          </wp:anchor>
        </w:drawing>
      </w:r>
      <w:r w:rsidR="008D2AF5">
        <w:rPr>
          <w:rFonts w:ascii="Arial" w:hAnsi="Arial" w:cs="Arial"/>
          <w:b/>
          <w:u w:val="single"/>
        </w:rPr>
        <w:t>Organización del ADN</w:t>
      </w:r>
      <w:r w:rsidR="004C0D8F" w:rsidRPr="00595EE0">
        <w:rPr>
          <w:rFonts w:ascii="Arial" w:hAnsi="Arial" w:cs="Arial"/>
          <w:b/>
          <w:noProof/>
          <w:u w:val="single"/>
        </w:rPr>
        <w:t xml:space="preserve"> </w:t>
      </w:r>
    </w:p>
    <w:p w:rsidR="008D2AF5" w:rsidRDefault="00F125C7" w:rsidP="00BE0275">
      <w:pPr>
        <w:jc w:val="both"/>
        <w:rPr>
          <w:rFonts w:ascii="Arial" w:hAnsi="Arial" w:cs="Arial"/>
        </w:rPr>
      </w:pPr>
      <w:r w:rsidRPr="00F125C7">
        <w:rPr>
          <w:rFonts w:ascii="Arial" w:hAnsi="Arial" w:cs="Arial"/>
        </w:rPr>
        <w:t>Aunque no lo creas</w:t>
      </w:r>
      <w:r>
        <w:rPr>
          <w:rFonts w:ascii="Arial" w:hAnsi="Arial" w:cs="Arial"/>
        </w:rPr>
        <w:t>, si pudieras extender el ADN de una célula, notarías que sus hebras alcanzan una longitud cercana a los dos metros. Entonces, ¿cómo es posible que el material genético esté almacenado al</w:t>
      </w:r>
      <w:r w:rsidR="007776F3">
        <w:rPr>
          <w:rFonts w:ascii="Arial" w:hAnsi="Arial" w:cs="Arial"/>
        </w:rPr>
        <w:t xml:space="preserve"> interior de un pequeño núcleo </w:t>
      </w:r>
      <w:r>
        <w:rPr>
          <w:rFonts w:ascii="Arial" w:hAnsi="Arial" w:cs="Arial"/>
        </w:rPr>
        <w:t xml:space="preserve">celular? En </w:t>
      </w:r>
      <w:r w:rsidR="007776F3">
        <w:rPr>
          <w:rFonts w:ascii="Arial" w:hAnsi="Arial" w:cs="Arial"/>
        </w:rPr>
        <w:t xml:space="preserve">las células </w:t>
      </w:r>
      <w:r>
        <w:rPr>
          <w:rFonts w:ascii="Arial" w:hAnsi="Arial" w:cs="Arial"/>
        </w:rPr>
        <w:t xml:space="preserve">eucariontes, el </w:t>
      </w:r>
      <w:r w:rsidR="007776F3">
        <w:rPr>
          <w:rFonts w:ascii="Arial" w:hAnsi="Arial" w:cs="Arial"/>
        </w:rPr>
        <w:t>ADN se encuentra asociado a un conjunto de</w:t>
      </w:r>
      <w:r>
        <w:rPr>
          <w:rFonts w:ascii="Arial" w:hAnsi="Arial" w:cs="Arial"/>
        </w:rPr>
        <w:t xml:space="preserve"> proteínas </w:t>
      </w:r>
      <w:r w:rsidR="007776F3">
        <w:rPr>
          <w:rFonts w:ascii="Arial" w:hAnsi="Arial" w:cs="Arial"/>
        </w:rPr>
        <w:t xml:space="preserve">globulares llamadas </w:t>
      </w:r>
      <w:r>
        <w:rPr>
          <w:rFonts w:ascii="Arial" w:hAnsi="Arial" w:cs="Arial"/>
          <w:b/>
        </w:rPr>
        <w:t>histonas</w:t>
      </w:r>
      <w:r w:rsidR="007776F3">
        <w:rPr>
          <w:rFonts w:ascii="Arial" w:hAnsi="Arial" w:cs="Arial"/>
          <w:b/>
        </w:rPr>
        <w:t xml:space="preserve"> (1). </w:t>
      </w:r>
      <w:r w:rsidR="007776F3">
        <w:rPr>
          <w:rFonts w:ascii="Arial" w:hAnsi="Arial" w:cs="Arial"/>
        </w:rPr>
        <w:t xml:space="preserve">El empaquetamiento ordenado de la molécula de ADN depende de las histonas, pues sobre ellas se enrollan las dos hebras formando estructuras globulares, los </w:t>
      </w:r>
      <w:r w:rsidR="007776F3">
        <w:rPr>
          <w:rFonts w:ascii="Arial" w:hAnsi="Arial" w:cs="Arial"/>
          <w:b/>
        </w:rPr>
        <w:t xml:space="preserve">nucleosomas (2), </w:t>
      </w:r>
      <w:r w:rsidR="007776F3">
        <w:rPr>
          <w:rFonts w:ascii="Arial" w:hAnsi="Arial" w:cs="Arial"/>
        </w:rPr>
        <w:t>que le dan un aspecto de collar de perlas.</w:t>
      </w:r>
    </w:p>
    <w:p w:rsidR="007776F3" w:rsidRDefault="007776F3" w:rsidP="00BE0275">
      <w:pPr>
        <w:jc w:val="both"/>
        <w:rPr>
          <w:rFonts w:ascii="Arial" w:hAnsi="Arial" w:cs="Arial"/>
        </w:rPr>
      </w:pPr>
      <w:r>
        <w:rPr>
          <w:rFonts w:ascii="Arial" w:hAnsi="Arial" w:cs="Arial"/>
        </w:rPr>
        <w:t xml:space="preserve">El complejo generado por la combinación de las histonas y el ADN se denomina </w:t>
      </w:r>
      <w:r>
        <w:rPr>
          <w:rFonts w:ascii="Arial" w:hAnsi="Arial" w:cs="Arial"/>
          <w:b/>
        </w:rPr>
        <w:t xml:space="preserve">cromatina (3), </w:t>
      </w:r>
      <w:r w:rsidR="004C0D8F">
        <w:rPr>
          <w:rFonts w:ascii="Arial" w:hAnsi="Arial" w:cs="Arial"/>
        </w:rPr>
        <w:t>la que dependiendo de su grado de compactación</w:t>
      </w:r>
      <w:r w:rsidR="004C0D8F">
        <w:rPr>
          <w:rFonts w:ascii="Arial" w:hAnsi="Arial" w:cs="Arial"/>
          <w:b/>
        </w:rPr>
        <w:t xml:space="preserve"> </w:t>
      </w:r>
      <w:r w:rsidR="004C0D8F" w:rsidRPr="004C0D8F">
        <w:rPr>
          <w:rFonts w:ascii="Arial" w:hAnsi="Arial" w:cs="Arial"/>
        </w:rPr>
        <w:t xml:space="preserve">se </w:t>
      </w:r>
      <w:r w:rsidR="004C0D8F">
        <w:rPr>
          <w:rFonts w:ascii="Arial" w:hAnsi="Arial" w:cs="Arial"/>
        </w:rPr>
        <w:t xml:space="preserve">puede encontrar en dos estados: </w:t>
      </w:r>
      <w:r w:rsidR="004C0D8F">
        <w:rPr>
          <w:rFonts w:ascii="Arial" w:hAnsi="Arial" w:cs="Arial"/>
          <w:b/>
        </w:rPr>
        <w:t xml:space="preserve">heterocromatina y eucromatina. </w:t>
      </w:r>
      <w:r w:rsidR="004C0D8F">
        <w:rPr>
          <w:rFonts w:ascii="Arial" w:hAnsi="Arial" w:cs="Arial"/>
        </w:rPr>
        <w:t>La primera es la forma más compactada en que se organiza la cromatina y frecuentemente está adherida a la membrana nuclear. Por su parte, la eucromatina se encuentra en un estado descondensado y disperso por el nucleoplasma.</w:t>
      </w:r>
    </w:p>
    <w:p w:rsidR="004C0D8F" w:rsidRPr="004C0D8F" w:rsidRDefault="004C0D8F" w:rsidP="00BE0275">
      <w:pPr>
        <w:jc w:val="both"/>
        <w:rPr>
          <w:rFonts w:ascii="Arial" w:hAnsi="Arial" w:cs="Arial"/>
          <w:b/>
        </w:rPr>
      </w:pPr>
      <w:r>
        <w:rPr>
          <w:rFonts w:ascii="Arial" w:hAnsi="Arial" w:cs="Arial"/>
        </w:rPr>
        <w:t xml:space="preserve">Cuando la célula se prepara para la división celular, la cromatina se condensa hasta alcanzar su máximo grado de compactación, formando los </w:t>
      </w:r>
      <w:r>
        <w:rPr>
          <w:rFonts w:ascii="Arial" w:hAnsi="Arial" w:cs="Arial"/>
          <w:b/>
        </w:rPr>
        <w:t>cromosomas (4)</w:t>
      </w:r>
    </w:p>
    <w:p w:rsidR="00F125C7" w:rsidRDefault="00F125C7" w:rsidP="00BE0275">
      <w:pPr>
        <w:jc w:val="both"/>
        <w:rPr>
          <w:rFonts w:ascii="Arial" w:hAnsi="Arial" w:cs="Arial"/>
        </w:rPr>
      </w:pPr>
    </w:p>
    <w:p w:rsidR="00994417" w:rsidRDefault="00994417" w:rsidP="00994417">
      <w:pPr>
        <w:jc w:val="both"/>
        <w:rPr>
          <w:rFonts w:ascii="Arial" w:hAnsi="Arial" w:cs="Arial"/>
        </w:rPr>
      </w:pPr>
    </w:p>
    <w:p w:rsidR="004921C4" w:rsidRDefault="004921C4" w:rsidP="00994417">
      <w:pPr>
        <w:jc w:val="both"/>
        <w:rPr>
          <w:rFonts w:ascii="Arial" w:hAnsi="Arial" w:cs="Arial"/>
        </w:rPr>
      </w:pPr>
    </w:p>
    <w:p w:rsidR="00994417" w:rsidRDefault="00994417" w:rsidP="00994417">
      <w:pPr>
        <w:jc w:val="both"/>
        <w:rPr>
          <w:rFonts w:ascii="Arial" w:hAnsi="Arial" w:cs="Arial"/>
        </w:rPr>
      </w:pPr>
      <w:bookmarkStart w:id="0" w:name="_GoBack"/>
      <w:bookmarkEnd w:id="0"/>
      <w:r>
        <w:rPr>
          <w:rFonts w:ascii="Arial" w:hAnsi="Arial" w:cs="Arial"/>
        </w:rPr>
        <w:lastRenderedPageBreak/>
        <w:t>Antes de comenzar a realizar las actividades</w:t>
      </w:r>
      <w:r w:rsidRPr="00994417">
        <w:rPr>
          <w:rFonts w:ascii="Arial" w:hAnsi="Arial" w:cs="Arial"/>
        </w:rPr>
        <w:t xml:space="preserve"> repasemos lo aprendido viendo el siguiente video:</w:t>
      </w:r>
    </w:p>
    <w:p w:rsidR="00994417" w:rsidRPr="00994417" w:rsidRDefault="00994417" w:rsidP="00994417">
      <w:pPr>
        <w:jc w:val="both"/>
        <w:rPr>
          <w:rFonts w:ascii="Arial" w:hAnsi="Arial" w:cs="Arial"/>
        </w:rPr>
      </w:pPr>
      <w:hyperlink r:id="rId15" w:history="1">
        <w:r w:rsidRPr="00994417">
          <w:rPr>
            <w:rStyle w:val="Hipervnculo"/>
            <w:rFonts w:ascii="Arial" w:hAnsi="Arial" w:cs="Arial"/>
          </w:rPr>
          <w:t>https://www.youtube.com/watch?v=8wUZZ03qGz8&amp;t=81s</w:t>
        </w:r>
      </w:hyperlink>
    </w:p>
    <w:p w:rsidR="00994417" w:rsidRPr="00994417" w:rsidRDefault="00994417" w:rsidP="00994417">
      <w:pPr>
        <w:jc w:val="both"/>
        <w:rPr>
          <w:rFonts w:ascii="Arial" w:hAnsi="Arial" w:cs="Arial"/>
        </w:rPr>
      </w:pPr>
    </w:p>
    <w:p w:rsidR="001762B5" w:rsidRPr="001762B5" w:rsidRDefault="00595EE0" w:rsidP="00BD0CAE">
      <w:pPr>
        <w:jc w:val="both"/>
        <w:rPr>
          <w:rFonts w:ascii="Arial" w:hAnsi="Arial" w:cs="Arial"/>
          <w:b/>
        </w:rPr>
      </w:pPr>
      <w:r>
        <w:rPr>
          <w:rFonts w:ascii="Arial" w:hAnsi="Arial" w:cs="Arial"/>
          <w:b/>
          <w:u w:val="single"/>
        </w:rPr>
        <w:t>Actividad 1</w:t>
      </w:r>
      <w:r w:rsidRPr="00486016">
        <w:rPr>
          <w:rFonts w:ascii="Arial" w:hAnsi="Arial" w:cs="Arial"/>
        </w:rPr>
        <w:t xml:space="preserve">: </w:t>
      </w:r>
      <w:r w:rsidR="00B95BF9" w:rsidRPr="00B95BF9">
        <w:rPr>
          <w:rFonts w:ascii="Arial" w:eastAsia="Times New Roman" w:hAnsi="Arial" w:cs="Arial"/>
          <w:bCs/>
          <w:color w:val="212529"/>
          <w:kern w:val="36"/>
        </w:rPr>
        <w:t>Utilizando la información entregada en la guía, completa el crucigrama</w:t>
      </w:r>
      <w:r w:rsidR="00B95BF9">
        <w:rPr>
          <w:rFonts w:ascii="Arial" w:eastAsia="Times New Roman" w:hAnsi="Arial" w:cs="Arial"/>
          <w:bCs/>
          <w:color w:val="212529"/>
          <w:kern w:val="36"/>
        </w:rPr>
        <w:t xml:space="preserve"> </w:t>
      </w:r>
      <w:r w:rsidR="00B95BF9">
        <w:rPr>
          <w:rFonts w:ascii="Arial" w:eastAsia="Times New Roman" w:hAnsi="Arial" w:cs="Arial"/>
          <w:b/>
          <w:bCs/>
          <w:color w:val="212529"/>
          <w:kern w:val="36"/>
        </w:rPr>
        <w:t>“Estructura y organización del ADN”</w:t>
      </w:r>
    </w:p>
    <w:tbl>
      <w:tblPr>
        <w:tblpPr w:leftFromText="180" w:rightFromText="180" w:vertAnchor="page" w:horzAnchor="margin" w:tblpXSpec="center" w:tblpY="3949"/>
        <w:tblW w:w="6616" w:type="dxa"/>
        <w:tblCellMar>
          <w:top w:w="15" w:type="dxa"/>
          <w:left w:w="15" w:type="dxa"/>
          <w:bottom w:w="15" w:type="dxa"/>
          <w:right w:w="15" w:type="dxa"/>
        </w:tblCellMar>
        <w:tblLook w:val="04A0" w:firstRow="1" w:lastRow="0" w:firstColumn="1" w:lastColumn="0" w:noHBand="0" w:noVBand="1"/>
      </w:tblPr>
      <w:tblGrid>
        <w:gridCol w:w="200"/>
        <w:gridCol w:w="428"/>
        <w:gridCol w:w="430"/>
        <w:gridCol w:w="428"/>
        <w:gridCol w:w="427"/>
        <w:gridCol w:w="428"/>
        <w:gridCol w:w="428"/>
        <w:gridCol w:w="428"/>
        <w:gridCol w:w="428"/>
        <w:gridCol w:w="427"/>
        <w:gridCol w:w="427"/>
        <w:gridCol w:w="428"/>
        <w:gridCol w:w="427"/>
        <w:gridCol w:w="427"/>
        <w:gridCol w:w="428"/>
        <w:gridCol w:w="427"/>
      </w:tblGrid>
      <w:tr w:rsidR="00B95BF9" w:rsidRPr="001762B5" w:rsidTr="00994417">
        <w:trPr>
          <w:trHeight w:val="155"/>
        </w:trPr>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rPr>
            </w:pPr>
            <w:r w:rsidRPr="001762B5">
              <w:rPr>
                <w:rFonts w:ascii="Helvetica" w:eastAsia="Times New Roman" w:hAnsi="Helvetica" w:cs="Helvetica"/>
                <w:sz w:val="26"/>
                <w:szCs w:val="26"/>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rPr>
            </w:pPr>
            <w:r w:rsidRPr="001762B5">
              <w:rPr>
                <w:rFonts w:ascii="Helvetica" w:eastAsia="Times New Roman" w:hAnsi="Helvetica" w:cs="Helvetica"/>
                <w:sz w:val="26"/>
                <w:szCs w:val="26"/>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rPr>
            </w:pPr>
            <w:r w:rsidRPr="001762B5">
              <w:rPr>
                <w:rFonts w:ascii="Helvetica" w:eastAsia="Times New Roman" w:hAnsi="Helvetica" w:cs="Helvetica"/>
                <w:sz w:val="26"/>
                <w:szCs w:val="26"/>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rPr>
            </w:pPr>
            <w:r w:rsidRPr="001762B5">
              <w:rPr>
                <w:rFonts w:ascii="Helvetica" w:eastAsia="Times New Roman" w:hAnsi="Helvetica" w:cs="Helvetica"/>
                <w:sz w:val="26"/>
                <w:szCs w:val="26"/>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rPr>
            </w:pPr>
            <w:r w:rsidRPr="001762B5">
              <w:rPr>
                <w:rFonts w:ascii="Helvetica" w:eastAsia="Times New Roman" w:hAnsi="Helvetica" w:cs="Helvetica"/>
                <w:sz w:val="26"/>
                <w:szCs w:val="26"/>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rPr>
            </w:pPr>
            <w:r w:rsidRPr="001762B5">
              <w:rPr>
                <w:rFonts w:ascii="Helvetica" w:eastAsia="Times New Roman" w:hAnsi="Helvetica" w:cs="Helvetica"/>
                <w:sz w:val="26"/>
                <w:szCs w:val="26"/>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rPr>
            </w:pPr>
            <w:r w:rsidRPr="001762B5">
              <w:rPr>
                <w:rFonts w:ascii="Helvetica" w:eastAsia="Times New Roman" w:hAnsi="Helvetica" w:cs="Helvetica"/>
                <w:sz w:val="26"/>
                <w:szCs w:val="26"/>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rPr>
            </w:pPr>
            <w:r w:rsidRPr="001762B5">
              <w:rPr>
                <w:rFonts w:ascii="Helvetica" w:eastAsia="Times New Roman" w:hAnsi="Helvetica" w:cs="Helvetica"/>
                <w:sz w:val="26"/>
                <w:szCs w:val="26"/>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rPr>
            </w:pPr>
            <w:r w:rsidRPr="001762B5">
              <w:rPr>
                <w:rFonts w:ascii="Helvetica" w:eastAsia="Times New Roman" w:hAnsi="Helvetica" w:cs="Helvetica"/>
                <w:sz w:val="26"/>
                <w:szCs w:val="26"/>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rPr>
            </w:pPr>
            <w:r w:rsidRPr="001762B5">
              <w:rPr>
                <w:rFonts w:ascii="Helvetica" w:eastAsia="Times New Roman" w:hAnsi="Helvetica" w:cs="Helvetica"/>
                <w:sz w:val="26"/>
                <w:szCs w:val="26"/>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rPr>
            </w:pPr>
            <w:r w:rsidRPr="001762B5">
              <w:rPr>
                <w:rFonts w:ascii="Helvetica" w:eastAsia="Times New Roman" w:hAnsi="Helvetica" w:cs="Helvetica"/>
                <w:sz w:val="26"/>
                <w:szCs w:val="26"/>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rPr>
            </w:pPr>
            <w:r w:rsidRPr="001762B5">
              <w:rPr>
                <w:rFonts w:ascii="Helvetica" w:eastAsia="Times New Roman" w:hAnsi="Helvetica" w:cs="Helvetica"/>
                <w:sz w:val="26"/>
                <w:szCs w:val="26"/>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rPr>
            </w:pPr>
            <w:r w:rsidRPr="001762B5">
              <w:rPr>
                <w:rFonts w:ascii="Helvetica" w:eastAsia="Times New Roman" w:hAnsi="Helvetica" w:cs="Helvetica"/>
                <w:sz w:val="26"/>
                <w:szCs w:val="26"/>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rPr>
            </w:pPr>
            <w:r w:rsidRPr="001762B5">
              <w:rPr>
                <w:rFonts w:ascii="Helvetica" w:eastAsia="Times New Roman" w:hAnsi="Helvetica" w:cs="Helvetica"/>
                <w:sz w:val="26"/>
                <w:szCs w:val="26"/>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rPr>
            </w:pPr>
            <w:r w:rsidRPr="001762B5">
              <w:rPr>
                <w:rFonts w:ascii="Helvetica" w:eastAsia="Times New Roman" w:hAnsi="Helvetica" w:cs="Helvetica"/>
                <w:sz w:val="26"/>
                <w:szCs w:val="26"/>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rPr>
            </w:pPr>
            <w:r w:rsidRPr="001762B5">
              <w:rPr>
                <w:rFonts w:ascii="Helvetica" w:eastAsia="Times New Roman" w:hAnsi="Helvetica" w:cs="Helvetica"/>
                <w:sz w:val="26"/>
                <w:szCs w:val="26"/>
              </w:rPr>
              <w:t> </w:t>
            </w:r>
          </w:p>
        </w:tc>
      </w:tr>
      <w:tr w:rsidR="00B95BF9" w:rsidRPr="001762B5" w:rsidTr="00994417">
        <w:trPr>
          <w:trHeight w:val="155"/>
        </w:trPr>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rPr>
            </w:pPr>
            <w:r w:rsidRPr="001762B5">
              <w:rPr>
                <w:rFonts w:ascii="Helvetica" w:eastAsia="Times New Roman" w:hAnsi="Helvetica" w:cs="Helvetica"/>
                <w:sz w:val="26"/>
                <w:szCs w:val="26"/>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rPr>
            </w:pPr>
            <w:r w:rsidRPr="001762B5">
              <w:rPr>
                <w:rFonts w:ascii="Helvetica" w:eastAsia="Times New Roman" w:hAnsi="Helvetica" w:cs="Helvetica"/>
                <w:sz w:val="26"/>
                <w:szCs w:val="26"/>
              </w:rPr>
              <w:t> </w:t>
            </w:r>
          </w:p>
        </w:tc>
        <w:tc>
          <w:tcPr>
            <w:tcW w:w="0" w:type="auto"/>
            <w:vAlign w:val="bottom"/>
            <w:hideMark/>
          </w:tcPr>
          <w:p w:rsidR="00B95BF9" w:rsidRPr="001762B5" w:rsidRDefault="00B95BF9" w:rsidP="00994417">
            <w:pPr>
              <w:spacing w:after="0" w:line="240" w:lineRule="auto"/>
              <w:jc w:val="right"/>
              <w:rPr>
                <w:rFonts w:ascii="Helvetica" w:eastAsia="Times New Roman" w:hAnsi="Helvetica" w:cs="Helvetica"/>
                <w:sz w:val="26"/>
                <w:szCs w:val="26"/>
                <w:lang w:val="en-US"/>
              </w:rPr>
            </w:pPr>
            <w:r w:rsidRPr="001762B5">
              <w:rPr>
                <w:rFonts w:ascii="Helvetica" w:eastAsia="Times New Roman" w:hAnsi="Helvetica" w:cs="Helvetica"/>
                <w:b/>
                <w:bCs/>
                <w:sz w:val="26"/>
                <w:szCs w:val="26"/>
                <w:lang w:val="en-US"/>
              </w:rPr>
              <w:t>8</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vAlign w:val="bottom"/>
            <w:hideMark/>
          </w:tcPr>
          <w:p w:rsidR="00B95BF9" w:rsidRPr="001762B5" w:rsidRDefault="00B95BF9" w:rsidP="00994417">
            <w:pPr>
              <w:spacing w:after="0" w:line="240" w:lineRule="auto"/>
              <w:jc w:val="right"/>
              <w:rPr>
                <w:rFonts w:ascii="Helvetica" w:eastAsia="Times New Roman" w:hAnsi="Helvetica" w:cs="Helvetica"/>
                <w:sz w:val="26"/>
                <w:szCs w:val="26"/>
                <w:lang w:val="en-US"/>
              </w:rPr>
            </w:pPr>
            <w:r w:rsidRPr="001762B5">
              <w:rPr>
                <w:rFonts w:ascii="Helvetica" w:eastAsia="Times New Roman" w:hAnsi="Helvetica" w:cs="Helvetica"/>
                <w:b/>
                <w:bCs/>
                <w:sz w:val="26"/>
                <w:szCs w:val="26"/>
                <w:lang w:val="en-US"/>
              </w:rPr>
              <w:t>6</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r>
      <w:tr w:rsidR="00B95BF9" w:rsidRPr="001762B5" w:rsidTr="00994417">
        <w:trPr>
          <w:trHeight w:val="272"/>
        </w:trPr>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r>
      <w:tr w:rsidR="00B95BF9" w:rsidRPr="001762B5" w:rsidTr="00994417">
        <w:trPr>
          <w:trHeight w:val="272"/>
        </w:trPr>
        <w:tc>
          <w:tcPr>
            <w:tcW w:w="0" w:type="auto"/>
            <w:vAlign w:val="bottom"/>
            <w:hideMark/>
          </w:tcPr>
          <w:p w:rsidR="00B95BF9" w:rsidRPr="001762B5" w:rsidRDefault="00B95BF9" w:rsidP="00994417">
            <w:pPr>
              <w:spacing w:after="0" w:line="240" w:lineRule="auto"/>
              <w:jc w:val="right"/>
              <w:rPr>
                <w:rFonts w:ascii="Helvetica" w:eastAsia="Times New Roman" w:hAnsi="Helvetica" w:cs="Helvetica"/>
                <w:sz w:val="26"/>
                <w:szCs w:val="26"/>
                <w:lang w:val="en-US"/>
              </w:rPr>
            </w:pPr>
            <w:r w:rsidRPr="001762B5">
              <w:rPr>
                <w:rFonts w:ascii="Helvetica" w:eastAsia="Times New Roman" w:hAnsi="Helvetica" w:cs="Helvetica"/>
                <w:b/>
                <w:bCs/>
                <w:sz w:val="26"/>
                <w:szCs w:val="26"/>
                <w:lang w:val="en-US"/>
              </w:rPr>
              <w:t>7</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r>
      <w:tr w:rsidR="00B95BF9" w:rsidRPr="001762B5" w:rsidTr="00994417">
        <w:trPr>
          <w:trHeight w:val="272"/>
        </w:trPr>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vAlign w:val="bottom"/>
            <w:hideMark/>
          </w:tcPr>
          <w:p w:rsidR="00B95BF9" w:rsidRPr="001762B5" w:rsidRDefault="00B95BF9" w:rsidP="00994417">
            <w:pPr>
              <w:spacing w:after="0" w:line="240" w:lineRule="auto"/>
              <w:jc w:val="right"/>
              <w:rPr>
                <w:rFonts w:ascii="Helvetica" w:eastAsia="Times New Roman" w:hAnsi="Helvetica" w:cs="Helvetica"/>
                <w:sz w:val="26"/>
                <w:szCs w:val="26"/>
                <w:lang w:val="en-US"/>
              </w:rPr>
            </w:pPr>
            <w:r w:rsidRPr="001762B5">
              <w:rPr>
                <w:rFonts w:ascii="Helvetica" w:eastAsia="Times New Roman" w:hAnsi="Helvetica" w:cs="Helvetica"/>
                <w:b/>
                <w:bCs/>
                <w:sz w:val="26"/>
                <w:szCs w:val="26"/>
                <w:lang w:val="en-US"/>
              </w:rPr>
              <w:t>2</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r>
      <w:tr w:rsidR="00B95BF9" w:rsidRPr="001762B5" w:rsidTr="00994417">
        <w:trPr>
          <w:trHeight w:val="272"/>
        </w:trPr>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vAlign w:val="bottom"/>
            <w:hideMark/>
          </w:tcPr>
          <w:p w:rsidR="00B95BF9" w:rsidRPr="001762B5" w:rsidRDefault="00B95BF9" w:rsidP="00994417">
            <w:pPr>
              <w:spacing w:after="0" w:line="240" w:lineRule="auto"/>
              <w:jc w:val="right"/>
              <w:rPr>
                <w:rFonts w:ascii="Helvetica" w:eastAsia="Times New Roman" w:hAnsi="Helvetica" w:cs="Helvetica"/>
                <w:sz w:val="26"/>
                <w:szCs w:val="26"/>
                <w:lang w:val="en-US"/>
              </w:rPr>
            </w:pPr>
            <w:r w:rsidRPr="001762B5">
              <w:rPr>
                <w:rFonts w:ascii="Helvetica" w:eastAsia="Times New Roman" w:hAnsi="Helvetica" w:cs="Helvetica"/>
                <w:b/>
                <w:bCs/>
                <w:sz w:val="26"/>
                <w:szCs w:val="26"/>
                <w:lang w:val="en-US"/>
              </w:rPr>
              <w:t>3</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r>
      <w:tr w:rsidR="00B95BF9" w:rsidRPr="001762B5" w:rsidTr="00994417">
        <w:trPr>
          <w:trHeight w:val="272"/>
        </w:trPr>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r>
      <w:tr w:rsidR="00B95BF9" w:rsidRPr="001762B5" w:rsidTr="00994417">
        <w:trPr>
          <w:trHeight w:val="272"/>
        </w:trPr>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vAlign w:val="bottom"/>
            <w:hideMark/>
          </w:tcPr>
          <w:p w:rsidR="00B95BF9" w:rsidRPr="001762B5" w:rsidRDefault="00B95BF9" w:rsidP="00994417">
            <w:pPr>
              <w:spacing w:after="0" w:line="240" w:lineRule="auto"/>
              <w:jc w:val="right"/>
              <w:rPr>
                <w:rFonts w:ascii="Helvetica" w:eastAsia="Times New Roman" w:hAnsi="Helvetica" w:cs="Helvetica"/>
                <w:sz w:val="26"/>
                <w:szCs w:val="26"/>
                <w:lang w:val="en-US"/>
              </w:rPr>
            </w:pPr>
            <w:r w:rsidRPr="001762B5">
              <w:rPr>
                <w:rFonts w:ascii="Helvetica" w:eastAsia="Times New Roman" w:hAnsi="Helvetica" w:cs="Helvetica"/>
                <w:b/>
                <w:bCs/>
                <w:sz w:val="26"/>
                <w:szCs w:val="26"/>
                <w:lang w:val="en-US"/>
              </w:rPr>
              <w:t>9</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r>
      <w:tr w:rsidR="00B95BF9" w:rsidRPr="001762B5" w:rsidTr="00994417">
        <w:trPr>
          <w:trHeight w:val="272"/>
        </w:trPr>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vAlign w:val="bottom"/>
            <w:hideMark/>
          </w:tcPr>
          <w:p w:rsidR="00B95BF9" w:rsidRPr="001762B5" w:rsidRDefault="00B95BF9" w:rsidP="00994417">
            <w:pPr>
              <w:spacing w:after="0" w:line="240" w:lineRule="auto"/>
              <w:jc w:val="right"/>
              <w:rPr>
                <w:rFonts w:ascii="Helvetica" w:eastAsia="Times New Roman" w:hAnsi="Helvetica" w:cs="Helvetica"/>
                <w:sz w:val="26"/>
                <w:szCs w:val="26"/>
                <w:lang w:val="en-US"/>
              </w:rPr>
            </w:pPr>
            <w:r w:rsidRPr="001762B5">
              <w:rPr>
                <w:rFonts w:ascii="Helvetica" w:eastAsia="Times New Roman" w:hAnsi="Helvetica" w:cs="Helvetica"/>
                <w:b/>
                <w:bCs/>
                <w:sz w:val="26"/>
                <w:szCs w:val="26"/>
                <w:lang w:val="en-US"/>
              </w:rPr>
              <w:t>1</w:t>
            </w:r>
          </w:p>
        </w:tc>
        <w:tc>
          <w:tcPr>
            <w:tcW w:w="42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r>
      <w:tr w:rsidR="00B95BF9" w:rsidRPr="001762B5" w:rsidTr="00994417">
        <w:trPr>
          <w:trHeight w:val="272"/>
        </w:trPr>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r>
      <w:tr w:rsidR="00B95BF9" w:rsidRPr="001762B5" w:rsidTr="00994417">
        <w:trPr>
          <w:trHeight w:val="272"/>
        </w:trPr>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r>
      <w:tr w:rsidR="00B95BF9" w:rsidRPr="001762B5" w:rsidTr="00994417">
        <w:trPr>
          <w:trHeight w:val="272"/>
        </w:trPr>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vAlign w:val="bottom"/>
            <w:hideMark/>
          </w:tcPr>
          <w:p w:rsidR="00B95BF9" w:rsidRPr="001762B5" w:rsidRDefault="00B95BF9" w:rsidP="00994417">
            <w:pPr>
              <w:spacing w:after="0" w:line="240" w:lineRule="auto"/>
              <w:jc w:val="right"/>
              <w:rPr>
                <w:rFonts w:ascii="Helvetica" w:eastAsia="Times New Roman" w:hAnsi="Helvetica" w:cs="Helvetica"/>
                <w:sz w:val="26"/>
                <w:szCs w:val="26"/>
                <w:lang w:val="en-US"/>
              </w:rPr>
            </w:pPr>
            <w:r w:rsidRPr="001762B5">
              <w:rPr>
                <w:rFonts w:ascii="Helvetica" w:eastAsia="Times New Roman" w:hAnsi="Helvetica" w:cs="Helvetica"/>
                <w:b/>
                <w:bCs/>
                <w:sz w:val="26"/>
                <w:szCs w:val="26"/>
                <w:lang w:val="en-US"/>
              </w:rPr>
              <w:t>5</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r>
      <w:tr w:rsidR="00B95BF9" w:rsidRPr="001762B5" w:rsidTr="00994417">
        <w:trPr>
          <w:trHeight w:val="272"/>
        </w:trPr>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r>
      <w:tr w:rsidR="00B95BF9" w:rsidRPr="001762B5" w:rsidTr="00994417">
        <w:trPr>
          <w:trHeight w:val="272"/>
        </w:trPr>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vAlign w:val="bottom"/>
            <w:hideMark/>
          </w:tcPr>
          <w:p w:rsidR="00B95BF9" w:rsidRPr="001762B5" w:rsidRDefault="00B95BF9" w:rsidP="00994417">
            <w:pPr>
              <w:spacing w:after="0" w:line="240" w:lineRule="auto"/>
              <w:jc w:val="right"/>
              <w:rPr>
                <w:rFonts w:ascii="Helvetica" w:eastAsia="Times New Roman" w:hAnsi="Helvetica" w:cs="Helvetica"/>
                <w:sz w:val="26"/>
                <w:szCs w:val="26"/>
                <w:lang w:val="en-US"/>
              </w:rPr>
            </w:pPr>
            <w:r w:rsidRPr="001762B5">
              <w:rPr>
                <w:rFonts w:ascii="Helvetica" w:eastAsia="Times New Roman" w:hAnsi="Helvetica" w:cs="Helvetica"/>
                <w:b/>
                <w:bCs/>
                <w:sz w:val="26"/>
                <w:szCs w:val="26"/>
                <w:lang w:val="en-US"/>
              </w:rPr>
              <w:t>4</w:t>
            </w:r>
          </w:p>
        </w:tc>
        <w:tc>
          <w:tcPr>
            <w:tcW w:w="42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r>
      <w:tr w:rsidR="00B95BF9" w:rsidRPr="001762B5" w:rsidTr="00994417">
        <w:trPr>
          <w:trHeight w:val="272"/>
        </w:trPr>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r>
      <w:tr w:rsidR="00B95BF9" w:rsidRPr="001762B5" w:rsidTr="00994417">
        <w:trPr>
          <w:trHeight w:val="272"/>
        </w:trPr>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42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c>
          <w:tcPr>
            <w:tcW w:w="0" w:type="auto"/>
            <w:shd w:val="clear" w:color="auto" w:fill="FFFFFF"/>
            <w:tcMar>
              <w:top w:w="0" w:type="dxa"/>
              <w:left w:w="0" w:type="dxa"/>
              <w:bottom w:w="0" w:type="dxa"/>
              <w:right w:w="0" w:type="dxa"/>
            </w:tcMar>
            <w:vAlign w:val="center"/>
            <w:hideMark/>
          </w:tcPr>
          <w:p w:rsidR="00B95BF9" w:rsidRPr="001762B5" w:rsidRDefault="00B95BF9" w:rsidP="00994417">
            <w:pPr>
              <w:spacing w:after="0" w:line="240" w:lineRule="auto"/>
              <w:jc w:val="center"/>
              <w:rPr>
                <w:rFonts w:ascii="Helvetica" w:eastAsia="Times New Roman" w:hAnsi="Helvetica" w:cs="Helvetica"/>
                <w:sz w:val="26"/>
                <w:szCs w:val="26"/>
                <w:lang w:val="en-US"/>
              </w:rPr>
            </w:pPr>
            <w:r w:rsidRPr="001762B5">
              <w:rPr>
                <w:rFonts w:ascii="Helvetica" w:eastAsia="Times New Roman" w:hAnsi="Helvetica" w:cs="Helvetica"/>
                <w:sz w:val="26"/>
                <w:szCs w:val="26"/>
                <w:lang w:val="en-US"/>
              </w:rPr>
              <w:t> </w:t>
            </w:r>
          </w:p>
        </w:tc>
      </w:tr>
    </w:tbl>
    <w:p w:rsidR="00B505D2" w:rsidRDefault="00B505D2" w:rsidP="007F7E13">
      <w:pPr>
        <w:jc w:val="both"/>
        <w:rPr>
          <w:rFonts w:ascii="Arial" w:hAnsi="Arial" w:cs="Arial"/>
        </w:rPr>
      </w:pPr>
    </w:p>
    <w:p w:rsidR="00BD0CAE" w:rsidRDefault="00BD0CAE" w:rsidP="007F7E13">
      <w:pPr>
        <w:jc w:val="both"/>
        <w:rPr>
          <w:rFonts w:ascii="Arial" w:hAnsi="Arial" w:cs="Arial"/>
        </w:rPr>
      </w:pPr>
    </w:p>
    <w:p w:rsidR="00BD0CAE" w:rsidRDefault="00BD0CAE" w:rsidP="007F7E13">
      <w:pPr>
        <w:jc w:val="both"/>
        <w:rPr>
          <w:rFonts w:ascii="Arial" w:hAnsi="Arial" w:cs="Arial"/>
        </w:rPr>
      </w:pPr>
    </w:p>
    <w:p w:rsidR="00BD0CAE" w:rsidRDefault="00BD0CAE" w:rsidP="007F7E13">
      <w:pPr>
        <w:jc w:val="both"/>
        <w:rPr>
          <w:rFonts w:ascii="Arial" w:hAnsi="Arial" w:cs="Arial"/>
        </w:rPr>
      </w:pPr>
    </w:p>
    <w:p w:rsidR="00BD0CAE" w:rsidRDefault="00BD0CAE" w:rsidP="007F7E13">
      <w:pPr>
        <w:jc w:val="both"/>
        <w:rPr>
          <w:rFonts w:ascii="Arial" w:hAnsi="Arial" w:cs="Arial"/>
        </w:rPr>
      </w:pPr>
    </w:p>
    <w:p w:rsidR="00BD0CAE" w:rsidRDefault="00BD0CAE" w:rsidP="007F7E13">
      <w:pPr>
        <w:jc w:val="both"/>
        <w:rPr>
          <w:rFonts w:ascii="Arial" w:hAnsi="Arial" w:cs="Arial"/>
        </w:rPr>
      </w:pPr>
    </w:p>
    <w:p w:rsidR="00BD0CAE" w:rsidRDefault="00BD0CAE" w:rsidP="007F7E13">
      <w:pPr>
        <w:jc w:val="both"/>
        <w:rPr>
          <w:rFonts w:ascii="Arial" w:hAnsi="Arial" w:cs="Arial"/>
        </w:rPr>
      </w:pPr>
    </w:p>
    <w:p w:rsidR="00BD0CAE" w:rsidRDefault="00BD0CAE" w:rsidP="007F7E13">
      <w:pPr>
        <w:jc w:val="both"/>
        <w:rPr>
          <w:rFonts w:ascii="Arial" w:hAnsi="Arial" w:cs="Arial"/>
        </w:rPr>
      </w:pPr>
    </w:p>
    <w:p w:rsidR="00BD0CAE" w:rsidRDefault="00BD0CAE" w:rsidP="007F7E13">
      <w:pPr>
        <w:jc w:val="both"/>
        <w:rPr>
          <w:rFonts w:ascii="Arial" w:hAnsi="Arial" w:cs="Arial"/>
        </w:rPr>
      </w:pPr>
    </w:p>
    <w:p w:rsidR="00BD0CAE" w:rsidRDefault="00BD0CAE" w:rsidP="007F7E13">
      <w:pPr>
        <w:jc w:val="both"/>
        <w:rPr>
          <w:rFonts w:ascii="Arial" w:hAnsi="Arial" w:cs="Arial"/>
        </w:rPr>
      </w:pPr>
    </w:p>
    <w:p w:rsidR="00BD0CAE" w:rsidRDefault="00BD0CAE" w:rsidP="007F7E13">
      <w:pPr>
        <w:jc w:val="both"/>
        <w:rPr>
          <w:rFonts w:ascii="Arial" w:hAnsi="Arial" w:cs="Arial"/>
        </w:rPr>
      </w:pPr>
    </w:p>
    <w:p w:rsidR="00BD0CAE" w:rsidRDefault="00BD0CAE" w:rsidP="007F7E13">
      <w:pPr>
        <w:jc w:val="both"/>
        <w:rPr>
          <w:rFonts w:ascii="Arial" w:hAnsi="Arial" w:cs="Arial"/>
        </w:rPr>
      </w:pPr>
    </w:p>
    <w:p w:rsidR="00B95BF9" w:rsidRDefault="00B95BF9" w:rsidP="007F7E13">
      <w:pPr>
        <w:jc w:val="both"/>
        <w:rPr>
          <w:rFonts w:ascii="Arial" w:hAnsi="Arial" w:cs="Arial"/>
        </w:rPr>
      </w:pPr>
    </w:p>
    <w:tbl>
      <w:tblPr>
        <w:tblStyle w:val="Tablaconcuadrcula"/>
        <w:tblpPr w:leftFromText="180" w:rightFromText="180" w:vertAnchor="text" w:horzAnchor="margin" w:tblpY="235"/>
        <w:tblW w:w="0" w:type="auto"/>
        <w:tblLook w:val="04A0" w:firstRow="1" w:lastRow="0" w:firstColumn="1" w:lastColumn="0" w:noHBand="0" w:noVBand="1"/>
      </w:tblPr>
      <w:tblGrid>
        <w:gridCol w:w="4697"/>
        <w:gridCol w:w="4697"/>
      </w:tblGrid>
      <w:tr w:rsidR="00B95BF9" w:rsidTr="00B95BF9">
        <w:tc>
          <w:tcPr>
            <w:tcW w:w="4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5BF9" w:rsidRPr="00BD0CAE" w:rsidRDefault="00B95BF9" w:rsidP="00B95BF9">
            <w:pPr>
              <w:jc w:val="both"/>
              <w:rPr>
                <w:rFonts w:ascii="Arial" w:hAnsi="Arial" w:cs="Arial"/>
                <w:b/>
                <w:sz w:val="20"/>
                <w:szCs w:val="20"/>
              </w:rPr>
            </w:pPr>
            <w:r w:rsidRPr="00BD0CAE">
              <w:rPr>
                <w:rFonts w:ascii="Arial" w:hAnsi="Arial" w:cs="Arial"/>
                <w:b/>
                <w:sz w:val="20"/>
                <w:szCs w:val="20"/>
              </w:rPr>
              <w:t>Horizontales:</w:t>
            </w:r>
          </w:p>
        </w:tc>
        <w:tc>
          <w:tcPr>
            <w:tcW w:w="4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5BF9" w:rsidRPr="00BD0CAE" w:rsidRDefault="00B95BF9" w:rsidP="00B95BF9">
            <w:pPr>
              <w:jc w:val="both"/>
              <w:rPr>
                <w:rFonts w:ascii="Arial" w:hAnsi="Arial" w:cs="Arial"/>
                <w:b/>
                <w:sz w:val="20"/>
                <w:szCs w:val="20"/>
              </w:rPr>
            </w:pPr>
            <w:r w:rsidRPr="00BD0CAE">
              <w:rPr>
                <w:rFonts w:ascii="Arial" w:hAnsi="Arial" w:cs="Arial"/>
                <w:b/>
                <w:sz w:val="20"/>
                <w:szCs w:val="20"/>
              </w:rPr>
              <w:t>Verticale</w:t>
            </w:r>
            <w:r>
              <w:rPr>
                <w:rFonts w:ascii="Arial" w:hAnsi="Arial" w:cs="Arial"/>
                <w:b/>
                <w:sz w:val="20"/>
                <w:szCs w:val="20"/>
              </w:rPr>
              <w:t>s:</w:t>
            </w:r>
          </w:p>
        </w:tc>
      </w:tr>
      <w:tr w:rsidR="00B95BF9" w:rsidTr="00B95BF9">
        <w:tc>
          <w:tcPr>
            <w:tcW w:w="4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5BF9" w:rsidRDefault="00B95BF9" w:rsidP="00B95BF9">
            <w:pPr>
              <w:jc w:val="both"/>
              <w:rPr>
                <w:rFonts w:ascii="Arial" w:hAnsi="Arial" w:cs="Arial"/>
                <w:sz w:val="20"/>
                <w:szCs w:val="20"/>
              </w:rPr>
            </w:pPr>
            <w:r w:rsidRPr="00BD0CAE">
              <w:rPr>
                <w:rFonts w:ascii="Arial" w:hAnsi="Arial" w:cs="Arial"/>
                <w:sz w:val="20"/>
                <w:szCs w:val="20"/>
              </w:rPr>
              <w:t>1. cromatina en su grado máximo de compactación</w:t>
            </w:r>
          </w:p>
        </w:tc>
        <w:tc>
          <w:tcPr>
            <w:tcW w:w="4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5BF9" w:rsidRDefault="00B95BF9" w:rsidP="00B95BF9">
            <w:pPr>
              <w:jc w:val="both"/>
              <w:rPr>
                <w:rFonts w:ascii="Arial" w:hAnsi="Arial" w:cs="Arial"/>
                <w:sz w:val="20"/>
                <w:szCs w:val="20"/>
              </w:rPr>
            </w:pPr>
            <w:r>
              <w:rPr>
                <w:rFonts w:ascii="Arial" w:hAnsi="Arial" w:cs="Arial"/>
                <w:sz w:val="20"/>
                <w:szCs w:val="20"/>
              </w:rPr>
              <w:t>2. complejo formado por la combinación de histonas y ADN</w:t>
            </w:r>
          </w:p>
        </w:tc>
      </w:tr>
      <w:tr w:rsidR="00B95BF9" w:rsidTr="00B95BF9">
        <w:tc>
          <w:tcPr>
            <w:tcW w:w="4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5BF9" w:rsidRDefault="00B95BF9" w:rsidP="00B95BF9">
            <w:pPr>
              <w:jc w:val="both"/>
              <w:rPr>
                <w:rFonts w:ascii="Arial" w:hAnsi="Arial" w:cs="Arial"/>
                <w:sz w:val="20"/>
                <w:szCs w:val="20"/>
              </w:rPr>
            </w:pPr>
            <w:r w:rsidRPr="00BD0CAE">
              <w:rPr>
                <w:rFonts w:ascii="Arial" w:hAnsi="Arial" w:cs="Arial"/>
                <w:sz w:val="20"/>
                <w:szCs w:val="20"/>
              </w:rPr>
              <w:t>4. base nitrogenada púrica compleme</w:t>
            </w:r>
            <w:r>
              <w:rPr>
                <w:rFonts w:ascii="Arial" w:hAnsi="Arial" w:cs="Arial"/>
                <w:sz w:val="20"/>
                <w:szCs w:val="20"/>
              </w:rPr>
              <w:t>ntaria a la citosina</w:t>
            </w:r>
          </w:p>
        </w:tc>
        <w:tc>
          <w:tcPr>
            <w:tcW w:w="4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5BF9" w:rsidRDefault="00B95BF9" w:rsidP="00B95BF9">
            <w:pPr>
              <w:jc w:val="both"/>
              <w:rPr>
                <w:rFonts w:ascii="Arial" w:hAnsi="Arial" w:cs="Arial"/>
                <w:sz w:val="20"/>
                <w:szCs w:val="20"/>
              </w:rPr>
            </w:pPr>
            <w:r>
              <w:rPr>
                <w:rFonts w:ascii="Arial" w:hAnsi="Arial" w:cs="Arial"/>
                <w:sz w:val="20"/>
                <w:szCs w:val="20"/>
              </w:rPr>
              <w:t>3. base nitrogenada pirimídica complementaria a la adenina</w:t>
            </w:r>
          </w:p>
        </w:tc>
      </w:tr>
      <w:tr w:rsidR="00B95BF9" w:rsidTr="00B95BF9">
        <w:tc>
          <w:tcPr>
            <w:tcW w:w="4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5BF9" w:rsidRDefault="00B95BF9" w:rsidP="00B95BF9">
            <w:pPr>
              <w:jc w:val="both"/>
              <w:rPr>
                <w:rFonts w:ascii="Arial" w:hAnsi="Arial" w:cs="Arial"/>
                <w:sz w:val="20"/>
                <w:szCs w:val="20"/>
              </w:rPr>
            </w:pPr>
            <w:r w:rsidRPr="00BD0CAE">
              <w:rPr>
                <w:rFonts w:ascii="Arial" w:hAnsi="Arial" w:cs="Arial"/>
                <w:sz w:val="20"/>
                <w:szCs w:val="20"/>
              </w:rPr>
              <w:t>5. molécula que c</w:t>
            </w:r>
            <w:r>
              <w:rPr>
                <w:rFonts w:ascii="Arial" w:hAnsi="Arial" w:cs="Arial"/>
                <w:sz w:val="20"/>
                <w:szCs w:val="20"/>
              </w:rPr>
              <w:t>ontiene la información genética</w:t>
            </w:r>
          </w:p>
        </w:tc>
        <w:tc>
          <w:tcPr>
            <w:tcW w:w="4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5BF9" w:rsidRDefault="00B95BF9" w:rsidP="00B95BF9">
            <w:pPr>
              <w:jc w:val="both"/>
              <w:rPr>
                <w:rFonts w:ascii="Arial" w:hAnsi="Arial" w:cs="Arial"/>
                <w:sz w:val="20"/>
                <w:szCs w:val="20"/>
              </w:rPr>
            </w:pPr>
            <w:r>
              <w:rPr>
                <w:rFonts w:ascii="Arial" w:hAnsi="Arial" w:cs="Arial"/>
                <w:sz w:val="20"/>
                <w:szCs w:val="20"/>
              </w:rPr>
              <w:t>6. azúcar de cinco carbonos que forma parte de la estructura del nucleótido</w:t>
            </w:r>
          </w:p>
        </w:tc>
      </w:tr>
      <w:tr w:rsidR="00B95BF9" w:rsidTr="00B95BF9">
        <w:tc>
          <w:tcPr>
            <w:tcW w:w="4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5BF9" w:rsidRDefault="00B95BF9" w:rsidP="00B95BF9">
            <w:pPr>
              <w:jc w:val="both"/>
              <w:rPr>
                <w:rFonts w:ascii="Arial" w:hAnsi="Arial" w:cs="Arial"/>
                <w:sz w:val="20"/>
                <w:szCs w:val="20"/>
              </w:rPr>
            </w:pPr>
            <w:r>
              <w:rPr>
                <w:rFonts w:ascii="Arial" w:hAnsi="Arial" w:cs="Arial"/>
                <w:sz w:val="20"/>
                <w:szCs w:val="20"/>
              </w:rPr>
              <w:t>7. unidad estructural del ADN</w:t>
            </w:r>
          </w:p>
        </w:tc>
        <w:tc>
          <w:tcPr>
            <w:tcW w:w="4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5BF9" w:rsidRDefault="00B95BF9" w:rsidP="00B95BF9">
            <w:pPr>
              <w:jc w:val="both"/>
              <w:rPr>
                <w:rFonts w:ascii="Arial" w:hAnsi="Arial" w:cs="Arial"/>
                <w:sz w:val="20"/>
                <w:szCs w:val="20"/>
              </w:rPr>
            </w:pPr>
            <w:r>
              <w:rPr>
                <w:rFonts w:ascii="Arial" w:hAnsi="Arial" w:cs="Arial"/>
                <w:sz w:val="20"/>
                <w:szCs w:val="20"/>
              </w:rPr>
              <w:t>8. estructura globular que resulta del enrollamiento de las hebras de ADN alrededor de las histonas</w:t>
            </w:r>
          </w:p>
        </w:tc>
      </w:tr>
      <w:tr w:rsidR="00B95BF9" w:rsidTr="00B95BF9">
        <w:tc>
          <w:tcPr>
            <w:tcW w:w="4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5BF9" w:rsidRDefault="00B95BF9" w:rsidP="00B95BF9">
            <w:pPr>
              <w:jc w:val="both"/>
              <w:rPr>
                <w:rFonts w:ascii="Arial" w:hAnsi="Arial" w:cs="Arial"/>
                <w:sz w:val="20"/>
                <w:szCs w:val="20"/>
              </w:rPr>
            </w:pPr>
          </w:p>
        </w:tc>
        <w:tc>
          <w:tcPr>
            <w:tcW w:w="4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5BF9" w:rsidRDefault="00B95BF9" w:rsidP="00B95BF9">
            <w:pPr>
              <w:jc w:val="both"/>
              <w:rPr>
                <w:rFonts w:ascii="Arial" w:hAnsi="Arial" w:cs="Arial"/>
                <w:sz w:val="20"/>
                <w:szCs w:val="20"/>
              </w:rPr>
            </w:pPr>
            <w:r>
              <w:rPr>
                <w:rFonts w:ascii="Arial" w:hAnsi="Arial" w:cs="Arial"/>
                <w:sz w:val="20"/>
                <w:szCs w:val="20"/>
              </w:rPr>
              <w:t>9. proteínas globulares a las que se asocia el ADN</w:t>
            </w:r>
          </w:p>
        </w:tc>
      </w:tr>
    </w:tbl>
    <w:p w:rsidR="00B95BF9" w:rsidRDefault="00B95BF9" w:rsidP="007F7E13">
      <w:pPr>
        <w:jc w:val="both"/>
        <w:rPr>
          <w:rFonts w:ascii="Arial" w:hAnsi="Arial" w:cs="Arial"/>
        </w:rPr>
      </w:pPr>
    </w:p>
    <w:p w:rsidR="00B95BF9" w:rsidRDefault="00B95BF9" w:rsidP="007F7E13">
      <w:pPr>
        <w:jc w:val="both"/>
        <w:rPr>
          <w:rFonts w:ascii="Arial" w:hAnsi="Arial" w:cs="Arial"/>
          <w:sz w:val="20"/>
          <w:szCs w:val="20"/>
        </w:rPr>
      </w:pPr>
    </w:p>
    <w:p w:rsidR="00B95BF9" w:rsidRPr="00930151" w:rsidRDefault="00994417" w:rsidP="00B95BF9">
      <w:pPr>
        <w:jc w:val="both"/>
        <w:rPr>
          <w:rFonts w:ascii="Arial" w:hAnsi="Arial" w:cs="Arial"/>
        </w:rPr>
      </w:pPr>
      <w:r w:rsidRPr="00930151">
        <w:rPr>
          <w:noProof/>
          <w:u w:val="single"/>
          <w:lang w:val="en-US"/>
        </w:rPr>
        <w:drawing>
          <wp:anchor distT="0" distB="0" distL="114300" distR="114300" simplePos="0" relativeHeight="251682816" behindDoc="0" locked="0" layoutInCell="1" allowOverlap="1" wp14:anchorId="7F901ECA" wp14:editId="56FA2C55">
            <wp:simplePos x="0" y="0"/>
            <wp:positionH relativeFrom="margin">
              <wp:posOffset>3488690</wp:posOffset>
            </wp:positionH>
            <wp:positionV relativeFrom="margin">
              <wp:posOffset>7428230</wp:posOffset>
            </wp:positionV>
            <wp:extent cx="1903095" cy="2159635"/>
            <wp:effectExtent l="0" t="0" r="1905" b="0"/>
            <wp:wrapSquare wrapText="bothSides"/>
            <wp:docPr id="53" name="Imagen 53" descr="Ácidos Nucle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Ácidos Nucleicos"/>
                    <pic:cNvPicPr>
                      <a:picLocks noChangeAspect="1" noChangeArrowheads="1"/>
                    </pic:cNvPicPr>
                  </pic:nvPicPr>
                  <pic:blipFill rotWithShape="1">
                    <a:blip r:embed="rId13">
                      <a:extLst>
                        <a:ext uri="{28A0092B-C50C-407E-A947-70E740481C1C}">
                          <a14:useLocalDpi xmlns:a14="http://schemas.microsoft.com/office/drawing/2010/main" val="0"/>
                        </a:ext>
                      </a:extLst>
                    </a:blip>
                    <a:srcRect r="36830" b="3226"/>
                    <a:stretch/>
                  </pic:blipFill>
                  <pic:spPr bwMode="auto">
                    <a:xfrm>
                      <a:off x="0" y="0"/>
                      <a:ext cx="1903095" cy="2159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5BF9" w:rsidRPr="00930151">
        <w:rPr>
          <w:rFonts w:ascii="Arial" w:hAnsi="Arial" w:cs="Arial"/>
          <w:b/>
          <w:u w:val="single"/>
        </w:rPr>
        <w:t>Actividad 2:</w:t>
      </w:r>
      <w:r w:rsidR="00B95BF9" w:rsidRPr="00930151">
        <w:rPr>
          <w:rFonts w:ascii="Arial" w:hAnsi="Arial" w:cs="Arial"/>
        </w:rPr>
        <w:t xml:space="preserve"> Compare las imágenes 1 y 2, y apoyándose con la información entregada en la guía responda las siguientes preguntas:</w:t>
      </w:r>
    </w:p>
    <w:p w:rsidR="00B95BF9" w:rsidRDefault="00994417" w:rsidP="00B95BF9">
      <w:pPr>
        <w:jc w:val="both"/>
        <w:rPr>
          <w:rFonts w:ascii="Arial" w:hAnsi="Arial" w:cs="Arial"/>
          <w:sz w:val="20"/>
          <w:szCs w:val="20"/>
        </w:rPr>
      </w:pPr>
      <w:r>
        <w:rPr>
          <w:noProof/>
          <w:lang w:val="en-US"/>
        </w:rPr>
        <w:drawing>
          <wp:anchor distT="0" distB="0" distL="114300" distR="114300" simplePos="0" relativeHeight="251680768" behindDoc="0" locked="0" layoutInCell="1" allowOverlap="1" wp14:anchorId="2F34E253" wp14:editId="1ADB450C">
            <wp:simplePos x="0" y="0"/>
            <wp:positionH relativeFrom="margin">
              <wp:posOffset>243840</wp:posOffset>
            </wp:positionH>
            <wp:positionV relativeFrom="margin">
              <wp:posOffset>7666990</wp:posOffset>
            </wp:positionV>
            <wp:extent cx="2863791" cy="1620000"/>
            <wp:effectExtent l="0" t="0" r="0" b="0"/>
            <wp:wrapSquare wrapText="bothSides"/>
            <wp:docPr id="52" name="Imagen 52" descr="Proyecto Biosf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yecto Biosfer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791" cy="16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5BF9" w:rsidRDefault="00B95BF9" w:rsidP="00B95BF9">
      <w:pPr>
        <w:jc w:val="both"/>
        <w:rPr>
          <w:rFonts w:ascii="Arial" w:hAnsi="Arial" w:cs="Arial"/>
          <w:sz w:val="20"/>
          <w:szCs w:val="20"/>
        </w:rPr>
      </w:pPr>
    </w:p>
    <w:p w:rsidR="00B95BF9" w:rsidRDefault="00B95BF9" w:rsidP="00B95BF9">
      <w:pPr>
        <w:jc w:val="both"/>
        <w:rPr>
          <w:rFonts w:ascii="Arial" w:hAnsi="Arial" w:cs="Arial"/>
          <w:sz w:val="20"/>
          <w:szCs w:val="20"/>
        </w:rPr>
      </w:pPr>
    </w:p>
    <w:p w:rsidR="00B95BF9" w:rsidRDefault="00B95BF9" w:rsidP="00B95BF9">
      <w:pPr>
        <w:jc w:val="both"/>
        <w:rPr>
          <w:rFonts w:ascii="Arial" w:hAnsi="Arial" w:cs="Arial"/>
          <w:sz w:val="20"/>
          <w:szCs w:val="20"/>
        </w:rPr>
      </w:pPr>
    </w:p>
    <w:p w:rsidR="00B95BF9" w:rsidRDefault="00B95BF9" w:rsidP="00B95BF9">
      <w:pPr>
        <w:jc w:val="both"/>
        <w:rPr>
          <w:rFonts w:ascii="Arial" w:hAnsi="Arial" w:cs="Arial"/>
          <w:sz w:val="20"/>
          <w:szCs w:val="20"/>
        </w:rPr>
      </w:pPr>
    </w:p>
    <w:p w:rsidR="00B95BF9" w:rsidRDefault="00B95BF9" w:rsidP="00B95BF9">
      <w:pPr>
        <w:jc w:val="both"/>
        <w:rPr>
          <w:rFonts w:ascii="Arial" w:hAnsi="Arial" w:cs="Arial"/>
          <w:sz w:val="20"/>
          <w:szCs w:val="20"/>
        </w:rPr>
      </w:pPr>
    </w:p>
    <w:p w:rsidR="00B95BF9" w:rsidRDefault="00B95BF9" w:rsidP="00B95BF9">
      <w:pPr>
        <w:jc w:val="both"/>
        <w:rPr>
          <w:rFonts w:ascii="Arial" w:hAnsi="Arial" w:cs="Arial"/>
          <w:sz w:val="20"/>
          <w:szCs w:val="20"/>
        </w:rPr>
      </w:pPr>
      <w:r>
        <w:rPr>
          <w:noProof/>
          <w:lang w:val="en-US"/>
        </w:rPr>
        <mc:AlternateContent>
          <mc:Choice Requires="wps">
            <w:drawing>
              <wp:anchor distT="0" distB="0" distL="114300" distR="114300" simplePos="0" relativeHeight="251674624" behindDoc="0" locked="0" layoutInCell="1" allowOverlap="1" wp14:anchorId="43ECFD1C" wp14:editId="75B6E127">
                <wp:simplePos x="0" y="0"/>
                <wp:positionH relativeFrom="column">
                  <wp:posOffset>715010</wp:posOffset>
                </wp:positionH>
                <wp:positionV relativeFrom="paragraph">
                  <wp:posOffset>245110</wp:posOffset>
                </wp:positionV>
                <wp:extent cx="1737360" cy="635"/>
                <wp:effectExtent l="0" t="0" r="0" b="0"/>
                <wp:wrapSquare wrapText="bothSides"/>
                <wp:docPr id="54" name="Cuadro de texto 54"/>
                <wp:cNvGraphicFramePr/>
                <a:graphic xmlns:a="http://schemas.openxmlformats.org/drawingml/2006/main">
                  <a:graphicData uri="http://schemas.microsoft.com/office/word/2010/wordprocessingShape">
                    <wps:wsp>
                      <wps:cNvSpPr txBox="1"/>
                      <wps:spPr>
                        <a:xfrm>
                          <a:off x="0" y="0"/>
                          <a:ext cx="1737360" cy="635"/>
                        </a:xfrm>
                        <a:prstGeom prst="rect">
                          <a:avLst/>
                        </a:prstGeom>
                        <a:solidFill>
                          <a:prstClr val="white"/>
                        </a:solidFill>
                        <a:ln>
                          <a:noFill/>
                        </a:ln>
                      </wps:spPr>
                      <wps:txbx>
                        <w:txbxContent>
                          <w:p w:rsidR="00B95BF9" w:rsidRPr="003518AC" w:rsidRDefault="00B95BF9" w:rsidP="00B95BF9">
                            <w:pPr>
                              <w:pStyle w:val="Descripcin"/>
                              <w:rPr>
                                <w:noProof/>
                              </w:rPr>
                            </w:pPr>
                            <w:r>
                              <w:t xml:space="preserve">Figure </w:t>
                            </w:r>
                            <w:r w:rsidR="004A7ECC">
                              <w:fldChar w:fldCharType="begin"/>
                            </w:r>
                            <w:r w:rsidR="004A7ECC">
                              <w:instrText xml:space="preserve"> SEQ Figure \* ARABIC </w:instrText>
                            </w:r>
                            <w:r w:rsidR="004A7ECC">
                              <w:fldChar w:fldCharType="separate"/>
                            </w:r>
                            <w:r w:rsidR="001B1617">
                              <w:rPr>
                                <w:noProof/>
                              </w:rPr>
                              <w:t>1</w:t>
                            </w:r>
                            <w:r w:rsidR="004A7ECC">
                              <w:rPr>
                                <w:noProof/>
                              </w:rPr>
                              <w:fldChar w:fldCharType="end"/>
                            </w:r>
                            <w:r>
                              <w:t>: Estructura del nucleótido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3ECFD1C" id="_x0000_t202" coordsize="21600,21600" o:spt="202" path="m,l,21600r21600,l21600,xe">
                <v:stroke joinstyle="miter"/>
                <v:path gradientshapeok="t" o:connecttype="rect"/>
              </v:shapetype>
              <v:shape id="Cuadro de texto 54" o:spid="_x0000_s1027" type="#_x0000_t202" style="position:absolute;left:0;text-align:left;margin-left:56.3pt;margin-top:19.3pt;width:136.8pt;height:.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" stroked="f">
                <v:textbox style="mso-fit-shape-to-text:t" inset="0,0,0,0">
                  <w:txbxContent>
                    <w:p w:rsidR="00B95BF9" w:rsidRPr="003518AC" w:rsidRDefault="00B95BF9" w:rsidP="00B95BF9">
                      <w:pPr>
                        <w:pStyle w:val="Descripcin"/>
                        <w:rPr>
                          <w:noProof/>
                        </w:rPr>
                      </w:pPr>
                      <w:r>
                        <w:t xml:space="preserve">Figure </w:t>
                      </w:r>
                      <w:r w:rsidR="004A7ECC">
                        <w:fldChar w:fldCharType="begin"/>
                      </w:r>
                      <w:r w:rsidR="004A7ECC">
                        <w:instrText xml:space="preserve"> SEQ Figure \* ARABIC </w:instrText>
                      </w:r>
                      <w:r w:rsidR="004A7ECC">
                        <w:fldChar w:fldCharType="separate"/>
                      </w:r>
                      <w:r w:rsidR="001B1617">
                        <w:rPr>
                          <w:noProof/>
                        </w:rPr>
                        <w:t>1</w:t>
                      </w:r>
                      <w:r w:rsidR="004A7ECC">
                        <w:rPr>
                          <w:noProof/>
                        </w:rPr>
                        <w:fldChar w:fldCharType="end"/>
                      </w:r>
                      <w:r>
                        <w:t>: Estructura del nucleótido</w:t>
                      </w:r>
                    </w:p>
                  </w:txbxContent>
                </v:textbox>
                <w10:wrap type="square"/>
              </v:shape>
            </w:pict>
          </mc:Fallback>
        </mc:AlternateContent>
      </w:r>
    </w:p>
    <w:p w:rsidR="00B95BF9" w:rsidRDefault="00B95BF9" w:rsidP="00B95BF9">
      <w:pPr>
        <w:jc w:val="both"/>
        <w:rPr>
          <w:rFonts w:ascii="Arial" w:hAnsi="Arial" w:cs="Arial"/>
          <w:sz w:val="20"/>
          <w:szCs w:val="20"/>
        </w:rPr>
      </w:pPr>
    </w:p>
    <w:p w:rsidR="00B95BF9" w:rsidRDefault="00B95BF9" w:rsidP="00B95BF9">
      <w:pPr>
        <w:jc w:val="both"/>
        <w:rPr>
          <w:rFonts w:ascii="Arial" w:hAnsi="Arial" w:cs="Arial"/>
          <w:sz w:val="20"/>
          <w:szCs w:val="20"/>
        </w:rPr>
      </w:pPr>
      <w:r>
        <w:rPr>
          <w:noProof/>
          <w:lang w:val="en-US"/>
        </w:rPr>
        <mc:AlternateContent>
          <mc:Choice Requires="wps">
            <w:drawing>
              <wp:anchor distT="0" distB="0" distL="114300" distR="114300" simplePos="0" relativeHeight="251675648" behindDoc="0" locked="0" layoutInCell="1" allowOverlap="1" wp14:anchorId="03E88809" wp14:editId="0AB78648">
                <wp:simplePos x="0" y="0"/>
                <wp:positionH relativeFrom="column">
                  <wp:posOffset>3915410</wp:posOffset>
                </wp:positionH>
                <wp:positionV relativeFrom="paragraph">
                  <wp:posOffset>107950</wp:posOffset>
                </wp:positionV>
                <wp:extent cx="1445895" cy="635"/>
                <wp:effectExtent l="0" t="0" r="1905" b="0"/>
                <wp:wrapSquare wrapText="bothSides"/>
                <wp:docPr id="55" name="Cuadro de texto 55"/>
                <wp:cNvGraphicFramePr/>
                <a:graphic xmlns:a="http://schemas.openxmlformats.org/drawingml/2006/main">
                  <a:graphicData uri="http://schemas.microsoft.com/office/word/2010/wordprocessingShape">
                    <wps:wsp>
                      <wps:cNvSpPr txBox="1"/>
                      <wps:spPr>
                        <a:xfrm>
                          <a:off x="0" y="0"/>
                          <a:ext cx="1445895" cy="635"/>
                        </a:xfrm>
                        <a:prstGeom prst="rect">
                          <a:avLst/>
                        </a:prstGeom>
                        <a:solidFill>
                          <a:prstClr val="white"/>
                        </a:solidFill>
                        <a:ln>
                          <a:noFill/>
                        </a:ln>
                      </wps:spPr>
                      <wps:txbx>
                        <w:txbxContent>
                          <w:p w:rsidR="00B95BF9" w:rsidRPr="00E21B00" w:rsidRDefault="00B95BF9" w:rsidP="00B95BF9">
                            <w:pPr>
                              <w:pStyle w:val="Descripcin"/>
                              <w:rPr>
                                <w:noProof/>
                              </w:rPr>
                            </w:pPr>
                            <w:r>
                              <w:t xml:space="preserve">Figura 2: Hebras del ADN </w:t>
                            </w:r>
                            <w:r w:rsidR="004A7ECC">
                              <w:fldChar w:fldCharType="begin"/>
                            </w:r>
                            <w:r w:rsidR="004A7ECC">
                              <w:instrText xml:space="preserve"> SEQ Figura_2:_Hebras_del_ADN \* ARABIC </w:instrText>
                            </w:r>
                            <w:r w:rsidR="004A7ECC">
                              <w:fldChar w:fldCharType="separate"/>
                            </w:r>
                            <w:r w:rsidR="001B1617">
                              <w:rPr>
                                <w:noProof/>
                              </w:rPr>
                              <w:t>1</w:t>
                            </w:r>
                            <w:r w:rsidR="004A7ECC">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E88809" id="Cuadro de texto 55" o:spid="_x0000_s1028" type="#_x0000_t202" style="position:absolute;left:0;text-align:left;margin-left:308.3pt;margin-top:8.5pt;width:113.85pt;height:.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" stroked="f">
                <v:textbox style="mso-fit-shape-to-text:t" inset="0,0,0,0">
                  <w:txbxContent>
                    <w:p w:rsidR="00B95BF9" w:rsidRPr="00E21B00" w:rsidRDefault="00B95BF9" w:rsidP="00B95BF9">
                      <w:pPr>
                        <w:pStyle w:val="Descripcin"/>
                        <w:rPr>
                          <w:noProof/>
                        </w:rPr>
                      </w:pPr>
                      <w:r>
                        <w:t xml:space="preserve">Figura 2: Hebras del ADN </w:t>
                      </w:r>
                      <w:r w:rsidR="004A7ECC">
                        <w:fldChar w:fldCharType="begin"/>
                      </w:r>
                      <w:r w:rsidR="004A7ECC">
                        <w:instrText xml:space="preserve"> SEQ Figura_2:_Hebras_del_ADN \* ARABIC </w:instrText>
                      </w:r>
                      <w:r w:rsidR="004A7ECC">
                        <w:fldChar w:fldCharType="separate"/>
                      </w:r>
                      <w:r w:rsidR="001B1617">
                        <w:rPr>
                          <w:noProof/>
                        </w:rPr>
                        <w:t>1</w:t>
                      </w:r>
                      <w:r w:rsidR="004A7ECC">
                        <w:rPr>
                          <w:noProof/>
                        </w:rPr>
                        <w:fldChar w:fldCharType="end"/>
                      </w:r>
                    </w:p>
                  </w:txbxContent>
                </v:textbox>
                <w10:wrap type="square"/>
              </v:shape>
            </w:pict>
          </mc:Fallback>
        </mc:AlternateContent>
      </w:r>
    </w:p>
    <w:p w:rsidR="00B95BF9" w:rsidRDefault="00B95BF9" w:rsidP="00B95BF9">
      <w:pPr>
        <w:jc w:val="both"/>
        <w:rPr>
          <w:rFonts w:ascii="Arial" w:hAnsi="Arial" w:cs="Arial"/>
          <w:sz w:val="20"/>
          <w:szCs w:val="20"/>
        </w:rPr>
      </w:pPr>
    </w:p>
    <w:p w:rsidR="00994417" w:rsidRDefault="00994417" w:rsidP="00B95BF9">
      <w:pPr>
        <w:jc w:val="both"/>
        <w:rPr>
          <w:rFonts w:ascii="Arial" w:hAnsi="Arial" w:cs="Arial"/>
          <w:sz w:val="20"/>
          <w:szCs w:val="20"/>
        </w:rPr>
      </w:pPr>
    </w:p>
    <w:p w:rsidR="00994417" w:rsidRDefault="00994417" w:rsidP="00B95BF9">
      <w:pPr>
        <w:jc w:val="both"/>
        <w:rPr>
          <w:rFonts w:ascii="Arial" w:hAnsi="Arial" w:cs="Arial"/>
          <w:sz w:val="20"/>
          <w:szCs w:val="20"/>
        </w:rPr>
      </w:pPr>
    </w:p>
    <w:p w:rsidR="00B95BF9" w:rsidRPr="00930151" w:rsidRDefault="00B95BF9" w:rsidP="00B95BF9">
      <w:pPr>
        <w:jc w:val="both"/>
        <w:rPr>
          <w:rFonts w:ascii="Arial" w:hAnsi="Arial" w:cs="Arial"/>
        </w:rPr>
      </w:pPr>
      <w:r w:rsidRPr="00930151">
        <w:rPr>
          <w:rFonts w:ascii="Arial" w:hAnsi="Arial" w:cs="Arial"/>
        </w:rPr>
        <w:lastRenderedPageBreak/>
        <w:t>a) Los átomos de carbono del azúcar están numerados del 1’ al 5’, cuatro de los cuales se encuentran en los vértices del pentágono. ¿A qué carbono se une el grupo fosfato (P)? ¿A qué carbono se une la base nitrogenada?</w:t>
      </w:r>
    </w:p>
    <w:p w:rsidR="00B95BF9" w:rsidRDefault="00B95BF9" w:rsidP="00B95BF9">
      <w:pPr>
        <w:jc w:val="both"/>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76672" behindDoc="0" locked="0" layoutInCell="1" allowOverlap="1" wp14:anchorId="3DA736CC" wp14:editId="52EE0441">
                <wp:simplePos x="0" y="0"/>
                <wp:positionH relativeFrom="column">
                  <wp:posOffset>44450</wp:posOffset>
                </wp:positionH>
                <wp:positionV relativeFrom="paragraph">
                  <wp:posOffset>8890</wp:posOffset>
                </wp:positionV>
                <wp:extent cx="5940000" cy="540000"/>
                <wp:effectExtent l="0" t="0" r="22860" b="12700"/>
                <wp:wrapNone/>
                <wp:docPr id="56" name="Rectángulo redondeado 56"/>
                <wp:cNvGraphicFramePr/>
                <a:graphic xmlns:a="http://schemas.openxmlformats.org/drawingml/2006/main">
                  <a:graphicData uri="http://schemas.microsoft.com/office/word/2010/wordprocessingShape">
                    <wps:wsp>
                      <wps:cNvSpPr/>
                      <wps:spPr>
                        <a:xfrm>
                          <a:off x="0" y="0"/>
                          <a:ext cx="5940000" cy="540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8C17E0" id="Rectángulo redondeado 56" o:spid="_x0000_s1026" style="position:absolute;margin-left:3.5pt;margin-top:.7pt;width:467.7pt;height: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" fillcolor="white [3201]" strokecolor="black [3200]" strokeweight="1pt">
                <v:stroke joinstyle="miter"/>
              </v:roundrect>
            </w:pict>
          </mc:Fallback>
        </mc:AlternateContent>
      </w:r>
    </w:p>
    <w:p w:rsidR="00B95BF9" w:rsidRDefault="00B95BF9" w:rsidP="00B95BF9">
      <w:pPr>
        <w:jc w:val="both"/>
        <w:rPr>
          <w:rFonts w:ascii="Arial" w:hAnsi="Arial" w:cs="Arial"/>
          <w:sz w:val="20"/>
          <w:szCs w:val="20"/>
        </w:rPr>
      </w:pPr>
    </w:p>
    <w:p w:rsidR="00B95BF9" w:rsidRDefault="00B95BF9" w:rsidP="00B95BF9">
      <w:pPr>
        <w:jc w:val="both"/>
        <w:rPr>
          <w:rFonts w:ascii="Arial" w:hAnsi="Arial" w:cs="Arial"/>
          <w:sz w:val="20"/>
          <w:szCs w:val="20"/>
        </w:rPr>
      </w:pPr>
    </w:p>
    <w:p w:rsidR="00B95BF9" w:rsidRPr="00930151" w:rsidRDefault="00B95BF9" w:rsidP="00B95BF9">
      <w:pPr>
        <w:jc w:val="both"/>
        <w:rPr>
          <w:rFonts w:ascii="Arial" w:hAnsi="Arial" w:cs="Arial"/>
        </w:rPr>
      </w:pPr>
      <w:r w:rsidRPr="00930151">
        <w:rPr>
          <w:rFonts w:ascii="Arial" w:hAnsi="Arial" w:cs="Arial"/>
        </w:rPr>
        <w:t>b) El grupo fosfato (P) es el que permite que un nucleótido se una con otro y conformen la hebra. ¿A qué carbono del azúcar se une el grupo fosfato del siguiente nucleótido?</w:t>
      </w:r>
    </w:p>
    <w:p w:rsidR="00B95BF9" w:rsidRPr="00930151" w:rsidRDefault="00B95BF9" w:rsidP="00B95BF9">
      <w:pPr>
        <w:jc w:val="both"/>
        <w:rPr>
          <w:rFonts w:ascii="Arial" w:hAnsi="Arial" w:cs="Arial"/>
        </w:rPr>
      </w:pPr>
      <w:r w:rsidRPr="00930151">
        <w:rPr>
          <w:rFonts w:ascii="Arial" w:hAnsi="Arial" w:cs="Arial"/>
          <w:noProof/>
          <w:lang w:val="en-US"/>
        </w:rPr>
        <mc:AlternateContent>
          <mc:Choice Requires="wps">
            <w:drawing>
              <wp:anchor distT="0" distB="0" distL="114300" distR="114300" simplePos="0" relativeHeight="251677696" behindDoc="0" locked="0" layoutInCell="1" allowOverlap="1" wp14:anchorId="10260AC8" wp14:editId="1E7853FB">
                <wp:simplePos x="0" y="0"/>
                <wp:positionH relativeFrom="column">
                  <wp:posOffset>0</wp:posOffset>
                </wp:positionH>
                <wp:positionV relativeFrom="paragraph">
                  <wp:posOffset>0</wp:posOffset>
                </wp:positionV>
                <wp:extent cx="5940000" cy="540000"/>
                <wp:effectExtent l="0" t="0" r="22860" b="12700"/>
                <wp:wrapNone/>
                <wp:docPr id="57" name="Rectángulo redondeado 57"/>
                <wp:cNvGraphicFramePr/>
                <a:graphic xmlns:a="http://schemas.openxmlformats.org/drawingml/2006/main">
                  <a:graphicData uri="http://schemas.microsoft.com/office/word/2010/wordprocessingShape">
                    <wps:wsp>
                      <wps:cNvSpPr/>
                      <wps:spPr>
                        <a:xfrm>
                          <a:off x="0" y="0"/>
                          <a:ext cx="5940000" cy="540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2383E4" id="Rectángulo redondeado 57" o:spid="_x0000_s1026" style="position:absolute;margin-left:0;margin-top:0;width:467.7pt;height: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" fillcolor="white [3201]" strokecolor="black [3200]" strokeweight="1pt">
                <v:stroke joinstyle="miter"/>
              </v:roundrect>
            </w:pict>
          </mc:Fallback>
        </mc:AlternateContent>
      </w:r>
    </w:p>
    <w:p w:rsidR="00B95BF9" w:rsidRPr="00930151" w:rsidRDefault="00B95BF9" w:rsidP="00B95BF9">
      <w:pPr>
        <w:jc w:val="both"/>
        <w:rPr>
          <w:rFonts w:ascii="Arial" w:hAnsi="Arial" w:cs="Arial"/>
        </w:rPr>
      </w:pPr>
    </w:p>
    <w:p w:rsidR="00B95BF9" w:rsidRPr="00930151" w:rsidRDefault="00B95BF9" w:rsidP="00B95BF9">
      <w:pPr>
        <w:jc w:val="both"/>
        <w:rPr>
          <w:rFonts w:ascii="Arial" w:hAnsi="Arial" w:cs="Arial"/>
        </w:rPr>
      </w:pPr>
    </w:p>
    <w:p w:rsidR="00B95BF9" w:rsidRPr="00930151" w:rsidRDefault="00B95BF9" w:rsidP="00B95BF9">
      <w:pPr>
        <w:jc w:val="both"/>
        <w:rPr>
          <w:rFonts w:ascii="Arial" w:hAnsi="Arial" w:cs="Arial"/>
        </w:rPr>
      </w:pPr>
      <w:r w:rsidRPr="00930151">
        <w:rPr>
          <w:rFonts w:ascii="Arial" w:hAnsi="Arial" w:cs="Arial"/>
        </w:rPr>
        <w:t>c) El ADN está compuesto por dos hebras que se unen a través de puentes de hidrógeno entre sus bases nitrogenadas. ¿Existe alguna regularidad de unión entre ellas? ¿Qué diferencias existen entre la unión C-G y A-T</w:t>
      </w:r>
    </w:p>
    <w:p w:rsidR="00B95BF9" w:rsidRPr="00930151" w:rsidRDefault="00B95BF9" w:rsidP="00B95BF9">
      <w:pPr>
        <w:jc w:val="both"/>
        <w:rPr>
          <w:rFonts w:ascii="Arial" w:hAnsi="Arial" w:cs="Arial"/>
          <w:b/>
          <w:u w:val="single"/>
        </w:rPr>
      </w:pPr>
      <w:r w:rsidRPr="00930151">
        <w:rPr>
          <w:rFonts w:ascii="Arial" w:hAnsi="Arial" w:cs="Arial"/>
          <w:noProof/>
          <w:lang w:val="en-US"/>
        </w:rPr>
        <mc:AlternateContent>
          <mc:Choice Requires="wps">
            <w:drawing>
              <wp:anchor distT="0" distB="0" distL="114300" distR="114300" simplePos="0" relativeHeight="251678720" behindDoc="0" locked="0" layoutInCell="1" allowOverlap="1" wp14:anchorId="093A75F1" wp14:editId="22CB430B">
                <wp:simplePos x="0" y="0"/>
                <wp:positionH relativeFrom="column">
                  <wp:posOffset>0</wp:posOffset>
                </wp:positionH>
                <wp:positionV relativeFrom="paragraph">
                  <wp:posOffset>-635</wp:posOffset>
                </wp:positionV>
                <wp:extent cx="5940000" cy="720000"/>
                <wp:effectExtent l="0" t="0" r="22860" b="23495"/>
                <wp:wrapNone/>
                <wp:docPr id="58" name="Rectángulo redondeado 58"/>
                <wp:cNvGraphicFramePr/>
                <a:graphic xmlns:a="http://schemas.openxmlformats.org/drawingml/2006/main">
                  <a:graphicData uri="http://schemas.microsoft.com/office/word/2010/wordprocessingShape">
                    <wps:wsp>
                      <wps:cNvSpPr/>
                      <wps:spPr>
                        <a:xfrm>
                          <a:off x="0" y="0"/>
                          <a:ext cx="5940000" cy="720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C0E10F" id="Rectángulo redondeado 58" o:spid="_x0000_s1026" style="position:absolute;margin-left:0;margin-top:-.05pt;width:467.7pt;height:5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" fillcolor="white [3201]" strokecolor="black [3200]" strokeweight="1pt">
                <v:stroke joinstyle="miter"/>
              </v:roundrect>
            </w:pict>
          </mc:Fallback>
        </mc:AlternateContent>
      </w:r>
    </w:p>
    <w:p w:rsidR="00B95BF9" w:rsidRPr="00930151" w:rsidRDefault="00B95BF9" w:rsidP="00B95BF9">
      <w:pPr>
        <w:jc w:val="both"/>
        <w:rPr>
          <w:rFonts w:ascii="Arial" w:hAnsi="Arial" w:cs="Arial"/>
          <w:b/>
          <w:u w:val="single"/>
        </w:rPr>
      </w:pPr>
    </w:p>
    <w:p w:rsidR="00B95BF9" w:rsidRPr="00930151" w:rsidRDefault="00B95BF9" w:rsidP="00B95BF9">
      <w:pPr>
        <w:jc w:val="both"/>
        <w:rPr>
          <w:rFonts w:ascii="Arial" w:hAnsi="Arial" w:cs="Arial"/>
          <w:b/>
          <w:u w:val="single"/>
        </w:rPr>
      </w:pPr>
    </w:p>
    <w:p w:rsidR="00B95BF9" w:rsidRPr="00930151" w:rsidRDefault="00B95BF9" w:rsidP="007F7E13">
      <w:pPr>
        <w:jc w:val="both"/>
        <w:rPr>
          <w:rFonts w:ascii="Arial" w:hAnsi="Arial" w:cs="Arial"/>
        </w:rPr>
      </w:pPr>
    </w:p>
    <w:p w:rsidR="00930151" w:rsidRPr="00930151" w:rsidRDefault="00930151" w:rsidP="007F7E13">
      <w:pPr>
        <w:jc w:val="both"/>
        <w:rPr>
          <w:rFonts w:ascii="Arial" w:hAnsi="Arial" w:cs="Arial"/>
        </w:rPr>
      </w:pPr>
      <w:r w:rsidRPr="00930151">
        <w:rPr>
          <w:rFonts w:ascii="Arial" w:hAnsi="Arial" w:cs="Arial"/>
          <w:b/>
          <w:u w:val="single"/>
        </w:rPr>
        <w:t>Actividad 3:</w:t>
      </w:r>
      <w:r w:rsidRPr="00930151">
        <w:rPr>
          <w:rFonts w:ascii="Arial" w:hAnsi="Arial" w:cs="Arial"/>
          <w:b/>
        </w:rPr>
        <w:t xml:space="preserve"> </w:t>
      </w:r>
      <w:r w:rsidRPr="00930151">
        <w:rPr>
          <w:rFonts w:ascii="Arial" w:hAnsi="Arial" w:cs="Arial"/>
        </w:rPr>
        <w:t>en relación a la organización del ADN, responda las siguientes preguntas:</w:t>
      </w:r>
    </w:p>
    <w:p w:rsidR="00930151" w:rsidRPr="00930151" w:rsidRDefault="00A50C3A" w:rsidP="007F7E13">
      <w:pPr>
        <w:jc w:val="both"/>
        <w:rPr>
          <w:rFonts w:ascii="Arial" w:hAnsi="Arial" w:cs="Arial"/>
        </w:rPr>
      </w:pPr>
      <w:r>
        <w:rPr>
          <w:rFonts w:ascii="Arial" w:hAnsi="Arial" w:cs="Arial"/>
        </w:rPr>
        <w:t>a) ¿P</w:t>
      </w:r>
      <w:r w:rsidR="00930151" w:rsidRPr="00930151">
        <w:rPr>
          <w:rFonts w:ascii="Arial" w:hAnsi="Arial" w:cs="Arial"/>
        </w:rPr>
        <w:t>or qué cree que la cromatina puede encontrarse como he</w:t>
      </w:r>
      <w:r>
        <w:rPr>
          <w:rFonts w:ascii="Arial" w:hAnsi="Arial" w:cs="Arial"/>
        </w:rPr>
        <w:t>terocromatina y cómo eucromatina? Explique</w:t>
      </w:r>
    </w:p>
    <w:p w:rsidR="00930151" w:rsidRPr="00930151" w:rsidRDefault="00930151" w:rsidP="007F7E13">
      <w:pPr>
        <w:jc w:val="both"/>
        <w:rPr>
          <w:rFonts w:ascii="Arial" w:hAnsi="Arial" w:cs="Arial"/>
        </w:rPr>
      </w:pPr>
      <w:r w:rsidRPr="00930151">
        <w:rPr>
          <w:rFonts w:ascii="Arial" w:hAnsi="Arial" w:cs="Arial"/>
          <w:noProof/>
          <w:lang w:val="en-US"/>
        </w:rPr>
        <mc:AlternateContent>
          <mc:Choice Requires="wps">
            <w:drawing>
              <wp:anchor distT="0" distB="0" distL="114300" distR="114300" simplePos="0" relativeHeight="251684864" behindDoc="0" locked="0" layoutInCell="1" allowOverlap="1" wp14:anchorId="50F4E42C" wp14:editId="5DE25721">
                <wp:simplePos x="0" y="0"/>
                <wp:positionH relativeFrom="column">
                  <wp:posOffset>-30480</wp:posOffset>
                </wp:positionH>
                <wp:positionV relativeFrom="paragraph">
                  <wp:posOffset>38100</wp:posOffset>
                </wp:positionV>
                <wp:extent cx="5940000" cy="720000"/>
                <wp:effectExtent l="0" t="0" r="22860" b="23495"/>
                <wp:wrapNone/>
                <wp:docPr id="59" name="Rectángulo redondeado 59"/>
                <wp:cNvGraphicFramePr/>
                <a:graphic xmlns:a="http://schemas.openxmlformats.org/drawingml/2006/main">
                  <a:graphicData uri="http://schemas.microsoft.com/office/word/2010/wordprocessingShape">
                    <wps:wsp>
                      <wps:cNvSpPr/>
                      <wps:spPr>
                        <a:xfrm>
                          <a:off x="0" y="0"/>
                          <a:ext cx="5940000" cy="720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89BE5" id="Rectángulo redondeado 59" o:spid="_x0000_s1026" style="position:absolute;margin-left:-2.4pt;margin-top:3pt;width:467.7pt;height:5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" fillcolor="white [3201]" strokecolor="black [3200]" strokeweight="1pt">
                <v:stroke joinstyle="miter"/>
              </v:roundrect>
            </w:pict>
          </mc:Fallback>
        </mc:AlternateContent>
      </w:r>
    </w:p>
    <w:p w:rsidR="00930151" w:rsidRPr="00930151" w:rsidRDefault="00930151" w:rsidP="007F7E13">
      <w:pPr>
        <w:jc w:val="both"/>
        <w:rPr>
          <w:rFonts w:ascii="Arial" w:hAnsi="Arial" w:cs="Arial"/>
        </w:rPr>
      </w:pPr>
    </w:p>
    <w:p w:rsidR="00930151" w:rsidRPr="00930151" w:rsidRDefault="00930151" w:rsidP="007F7E13">
      <w:pPr>
        <w:jc w:val="both"/>
        <w:rPr>
          <w:rFonts w:ascii="Arial" w:hAnsi="Arial" w:cs="Arial"/>
        </w:rPr>
      </w:pPr>
    </w:p>
    <w:p w:rsidR="00930151" w:rsidRPr="00930151" w:rsidRDefault="00930151" w:rsidP="007F7E13">
      <w:pPr>
        <w:jc w:val="both"/>
        <w:rPr>
          <w:rFonts w:ascii="Arial" w:hAnsi="Arial" w:cs="Arial"/>
        </w:rPr>
      </w:pPr>
    </w:p>
    <w:p w:rsidR="00930151" w:rsidRPr="00930151" w:rsidRDefault="00A50C3A" w:rsidP="007F7E13">
      <w:pPr>
        <w:jc w:val="both"/>
        <w:rPr>
          <w:rFonts w:ascii="Arial" w:hAnsi="Arial" w:cs="Arial"/>
        </w:rPr>
      </w:pPr>
      <w:r>
        <w:rPr>
          <w:rFonts w:ascii="Arial" w:hAnsi="Arial" w:cs="Arial"/>
        </w:rPr>
        <w:t>b) ¿P</w:t>
      </w:r>
      <w:r w:rsidR="00930151" w:rsidRPr="00930151">
        <w:rPr>
          <w:rFonts w:ascii="Arial" w:hAnsi="Arial" w:cs="Arial"/>
        </w:rPr>
        <w:t>or qué la molécula de ADN se en</w:t>
      </w:r>
      <w:r>
        <w:rPr>
          <w:rFonts w:ascii="Arial" w:hAnsi="Arial" w:cs="Arial"/>
        </w:rPr>
        <w:t>cuentra asociada a las histonas? Explique</w:t>
      </w:r>
    </w:p>
    <w:p w:rsidR="00930151" w:rsidRPr="00930151" w:rsidRDefault="00930151" w:rsidP="007F7E13">
      <w:pPr>
        <w:jc w:val="both"/>
        <w:rPr>
          <w:rFonts w:ascii="Arial" w:hAnsi="Arial" w:cs="Arial"/>
        </w:rPr>
      </w:pPr>
      <w:r w:rsidRPr="00930151">
        <w:rPr>
          <w:rFonts w:ascii="Arial" w:hAnsi="Arial" w:cs="Arial"/>
          <w:noProof/>
          <w:lang w:val="en-US"/>
        </w:rPr>
        <mc:AlternateContent>
          <mc:Choice Requires="wps">
            <w:drawing>
              <wp:anchor distT="0" distB="0" distL="114300" distR="114300" simplePos="0" relativeHeight="251686912" behindDoc="0" locked="0" layoutInCell="1" allowOverlap="1" wp14:anchorId="7798CE75" wp14:editId="3C354635">
                <wp:simplePos x="0" y="0"/>
                <wp:positionH relativeFrom="margin">
                  <wp:align>left</wp:align>
                </wp:positionH>
                <wp:positionV relativeFrom="paragraph">
                  <wp:posOffset>6985</wp:posOffset>
                </wp:positionV>
                <wp:extent cx="5940000" cy="720000"/>
                <wp:effectExtent l="0" t="0" r="22860" b="23495"/>
                <wp:wrapNone/>
                <wp:docPr id="60" name="Rectángulo redondeado 60"/>
                <wp:cNvGraphicFramePr/>
                <a:graphic xmlns:a="http://schemas.openxmlformats.org/drawingml/2006/main">
                  <a:graphicData uri="http://schemas.microsoft.com/office/word/2010/wordprocessingShape">
                    <wps:wsp>
                      <wps:cNvSpPr/>
                      <wps:spPr>
                        <a:xfrm>
                          <a:off x="0" y="0"/>
                          <a:ext cx="5940000" cy="720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777E0E" id="Rectángulo redondeado 60" o:spid="_x0000_s1026" style="position:absolute;margin-left:0;margin-top:.55pt;width:467.7pt;height:56.7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" fillcolor="white [3201]" strokecolor="black [3200]" strokeweight="1pt">
                <v:stroke joinstyle="miter"/>
                <w10:wrap anchorx="margin"/>
              </v:roundrect>
            </w:pict>
          </mc:Fallback>
        </mc:AlternateContent>
      </w:r>
    </w:p>
    <w:p w:rsidR="00930151" w:rsidRPr="00930151" w:rsidRDefault="00930151" w:rsidP="007F7E13">
      <w:pPr>
        <w:jc w:val="both"/>
        <w:rPr>
          <w:rFonts w:ascii="Arial" w:hAnsi="Arial" w:cs="Arial"/>
        </w:rPr>
      </w:pPr>
    </w:p>
    <w:p w:rsidR="00930151" w:rsidRPr="00930151" w:rsidRDefault="00930151" w:rsidP="007F7E13">
      <w:pPr>
        <w:jc w:val="both"/>
        <w:rPr>
          <w:rFonts w:ascii="Arial" w:hAnsi="Arial" w:cs="Arial"/>
        </w:rPr>
      </w:pPr>
    </w:p>
    <w:p w:rsidR="00930151" w:rsidRPr="00930151" w:rsidRDefault="00930151" w:rsidP="007F7E13">
      <w:pPr>
        <w:jc w:val="both"/>
        <w:rPr>
          <w:rFonts w:ascii="Arial" w:hAnsi="Arial" w:cs="Arial"/>
        </w:rPr>
      </w:pPr>
    </w:p>
    <w:p w:rsidR="00930151" w:rsidRPr="00930151" w:rsidRDefault="00930151" w:rsidP="007F7E13">
      <w:pPr>
        <w:jc w:val="both"/>
        <w:rPr>
          <w:rFonts w:ascii="Arial" w:hAnsi="Arial" w:cs="Arial"/>
        </w:rPr>
      </w:pPr>
      <w:r w:rsidRPr="00930151">
        <w:rPr>
          <w:rFonts w:ascii="Arial" w:hAnsi="Arial" w:cs="Arial"/>
        </w:rPr>
        <w:t>c) ¿Cuál crees que es la función de los cromosomas?</w:t>
      </w:r>
    </w:p>
    <w:p w:rsidR="00930151" w:rsidRPr="00930151" w:rsidRDefault="00930151" w:rsidP="007F7E13">
      <w:pPr>
        <w:jc w:val="both"/>
        <w:rPr>
          <w:rFonts w:ascii="Arial" w:hAnsi="Arial" w:cs="Arial"/>
        </w:rPr>
      </w:pPr>
      <w:r w:rsidRPr="00930151">
        <w:rPr>
          <w:rFonts w:ascii="Arial" w:hAnsi="Arial" w:cs="Arial"/>
          <w:noProof/>
          <w:lang w:val="en-US"/>
        </w:rPr>
        <mc:AlternateContent>
          <mc:Choice Requires="wps">
            <w:drawing>
              <wp:anchor distT="0" distB="0" distL="114300" distR="114300" simplePos="0" relativeHeight="251688960" behindDoc="0" locked="0" layoutInCell="1" allowOverlap="1" wp14:anchorId="1A20D0DB" wp14:editId="77F926A4">
                <wp:simplePos x="0" y="0"/>
                <wp:positionH relativeFrom="column">
                  <wp:posOffset>0</wp:posOffset>
                </wp:positionH>
                <wp:positionV relativeFrom="paragraph">
                  <wp:posOffset>-635</wp:posOffset>
                </wp:positionV>
                <wp:extent cx="5940000" cy="720000"/>
                <wp:effectExtent l="0" t="0" r="22860" b="23495"/>
                <wp:wrapNone/>
                <wp:docPr id="61" name="Rectángulo redondeado 61"/>
                <wp:cNvGraphicFramePr/>
                <a:graphic xmlns:a="http://schemas.openxmlformats.org/drawingml/2006/main">
                  <a:graphicData uri="http://schemas.microsoft.com/office/word/2010/wordprocessingShape">
                    <wps:wsp>
                      <wps:cNvSpPr/>
                      <wps:spPr>
                        <a:xfrm>
                          <a:off x="0" y="0"/>
                          <a:ext cx="5940000" cy="720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482BE8" id="Rectángulo redondeado 61" o:spid="_x0000_s1026" style="position:absolute;margin-left:0;margin-top:-.05pt;width:467.7pt;height:56.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" fillcolor="white [3201]" strokecolor="black [3200]" strokeweight="1pt">
                <v:stroke joinstyle="miter"/>
              </v:roundrect>
            </w:pict>
          </mc:Fallback>
        </mc:AlternateContent>
      </w:r>
    </w:p>
    <w:sectPr w:rsidR="00930151" w:rsidRPr="00930151" w:rsidSect="009B414D">
      <w:headerReference w:type="default" r:id="rId17"/>
      <w:pgSz w:w="12240" w:h="20160" w:code="5"/>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ECC" w:rsidRDefault="004A7ECC" w:rsidP="008B0964">
      <w:pPr>
        <w:spacing w:after="0" w:line="240" w:lineRule="auto"/>
      </w:pPr>
      <w:r>
        <w:separator/>
      </w:r>
    </w:p>
  </w:endnote>
  <w:endnote w:type="continuationSeparator" w:id="0">
    <w:p w:rsidR="004A7ECC" w:rsidRDefault="004A7ECC" w:rsidP="008B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ECC" w:rsidRDefault="004A7ECC" w:rsidP="008B0964">
      <w:pPr>
        <w:spacing w:after="0" w:line="240" w:lineRule="auto"/>
      </w:pPr>
      <w:r>
        <w:separator/>
      </w:r>
    </w:p>
  </w:footnote>
  <w:footnote w:type="continuationSeparator" w:id="0">
    <w:p w:rsidR="004A7ECC" w:rsidRDefault="004A7ECC" w:rsidP="008B0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03" w:rsidRDefault="00C32603" w:rsidP="00A104B3">
    <w:pPr>
      <w:pStyle w:val="Encabezado"/>
      <w:jc w:val="center"/>
    </w:pPr>
    <w:r>
      <w:rPr>
        <w:rFonts w:ascii="Times New Roman" w:hAnsi="Times New Roman" w:cs="Times New Roman"/>
        <w:noProof/>
        <w:sz w:val="16"/>
        <w:szCs w:val="16"/>
        <w:lang w:val="en-US"/>
      </w:rPr>
      <w:drawing>
        <wp:inline distT="0" distB="0" distL="0" distR="0">
          <wp:extent cx="323850" cy="323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v.jpg"/>
                  <pic:cNvPicPr/>
                </pic:nvPicPr>
                <pic:blipFill>
                  <a:blip r:embed="rId1">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p w:rsidR="00C32603" w:rsidRDefault="00C32603" w:rsidP="00A104B3">
    <w:pPr>
      <w:pStyle w:val="Encabezado"/>
      <w:jc w:val="center"/>
    </w:pPr>
    <w:r w:rsidRPr="00247EC9">
      <w:rPr>
        <w:rFonts w:ascii="Times New Roman" w:hAnsi="Times New Roman" w:cs="Times New Roman"/>
        <w:noProof/>
        <w:sz w:val="16"/>
        <w:szCs w:val="16"/>
        <w:lang w:val="en-US"/>
      </w:rPr>
      <mc:AlternateContent>
        <mc:Choice Requires="wps">
          <w:drawing>
            <wp:anchor distT="45720" distB="45720" distL="114300" distR="114300" simplePos="0" relativeHeight="251661312" behindDoc="1" locked="0" layoutInCell="1" allowOverlap="1" wp14:anchorId="180B9666" wp14:editId="0F957FB4">
              <wp:simplePos x="0" y="0"/>
              <wp:positionH relativeFrom="column">
                <wp:posOffset>476250</wp:posOffset>
              </wp:positionH>
              <wp:positionV relativeFrom="paragraph">
                <wp:posOffset>-136525</wp:posOffset>
              </wp:positionV>
              <wp:extent cx="1905000" cy="58102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81025"/>
                      </a:xfrm>
                      <a:prstGeom prst="rect">
                        <a:avLst/>
                      </a:prstGeom>
                      <a:noFill/>
                      <a:ln w="9525">
                        <a:noFill/>
                        <a:miter lim="800000"/>
                        <a:headEnd/>
                        <a:tailEnd/>
                      </a:ln>
                    </wps:spPr>
                    <wps:txbx>
                      <w:txbxContent>
                        <w:p w:rsidR="00C32603" w:rsidRPr="005A063D" w:rsidRDefault="00C32603" w:rsidP="008B0964">
                          <w:pPr>
                            <w:pStyle w:val="Sinespaciado"/>
                            <w:spacing w:after="240"/>
                            <w:rPr>
                              <w:sz w:val="16"/>
                              <w:szCs w:val="16"/>
                            </w:rPr>
                          </w:pPr>
                          <w:r w:rsidRPr="005A063D">
                            <w:rPr>
                              <w:sz w:val="16"/>
                              <w:szCs w:val="16"/>
                            </w:rPr>
                            <w:t xml:space="preserve">                                                                                                                               </w:t>
                          </w:r>
                          <w:r>
                            <w:rPr>
                              <w:sz w:val="16"/>
                              <w:szCs w:val="16"/>
                            </w:rPr>
                            <w:t xml:space="preserve">                       </w:t>
                          </w:r>
                        </w:p>
                        <w:p w:rsidR="00C32603" w:rsidRDefault="00C32603" w:rsidP="008B0964">
                          <w:r>
                            <w:rPr>
                              <w:rFonts w:ascii="Times New Roman" w:hAnsi="Times New Roman"/>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B9666" id="_x0000_t202" coordsize="21600,21600" o:spt="202" path="m,l,21600r21600,l21600,xe">
              <v:stroke joinstyle="miter"/>
              <v:path gradientshapeok="t" o:connecttype="rect"/>
            </v:shapetype>
            <v:shape id="Cuadro de texto 2" o:spid="_x0000_s1029" type="#_x0000_t202" style="position:absolute;left:0;text-align:left;margin-left:37.5pt;margin-top:-10.75pt;width:150pt;height:45.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" filled="f" stroked="f">
              <v:textbox>
                <w:txbxContent>
                  <w:p w:rsidR="00C32603" w:rsidRPr="005A063D" w:rsidRDefault="00C32603" w:rsidP="008B0964">
                    <w:pPr>
                      <w:pStyle w:val="Sinespaciado"/>
                      <w:spacing w:after="240"/>
                      <w:rPr>
                        <w:sz w:val="16"/>
                        <w:szCs w:val="16"/>
                      </w:rPr>
                    </w:pPr>
                    <w:r w:rsidRPr="005A063D">
                      <w:rPr>
                        <w:sz w:val="16"/>
                        <w:szCs w:val="16"/>
                      </w:rPr>
                      <w:t xml:space="preserve">                                                                                                                               </w:t>
                    </w:r>
                    <w:r>
                      <w:rPr>
                        <w:sz w:val="16"/>
                        <w:szCs w:val="16"/>
                      </w:rPr>
                      <w:t xml:space="preserve">                       </w:t>
                    </w:r>
                  </w:p>
                  <w:p w:rsidR="00C32603" w:rsidRDefault="00C32603" w:rsidP="008B0964">
                    <w:r>
                      <w:rPr>
                        <w:rFonts w:ascii="Times New Roman" w:hAnsi="Times New Roman"/>
                        <w:sz w:val="16"/>
                        <w:szCs w:val="16"/>
                      </w:rPr>
                      <w:t xml:space="preserve">                                                                                                                       </w:t>
                    </w:r>
                  </w:p>
                </w:txbxContent>
              </v:textbox>
            </v:shape>
          </w:pict>
        </mc:Fallback>
      </mc:AlternateContent>
    </w:r>
    <w:r>
      <w:t>Escuela Industrial Superior de Valparaíso</w:t>
    </w:r>
  </w:p>
  <w:p w:rsidR="00C32603" w:rsidRDefault="00C32603" w:rsidP="00A104B3">
    <w:pPr>
      <w:pStyle w:val="Encabezado"/>
      <w:jc w:val="center"/>
    </w:pPr>
    <w:r>
      <w:t>Departamento/Especialidad:</w:t>
    </w:r>
  </w:p>
  <w:p w:rsidR="00C32603" w:rsidRDefault="00C32603" w:rsidP="008B0964">
    <w:pPr>
      <w:pStyle w:val="Encabezado"/>
      <w:tabs>
        <w:tab w:val="clear" w:pos="4419"/>
        <w:tab w:val="clear" w:pos="8838"/>
        <w:tab w:val="left" w:pos="94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The Best Arco Reflejo Simple" style="width:480pt;height:338.3pt;visibility:visible;mso-wrap-style:square" o:bullet="t">
        <v:imagedata r:id="rId1" o:title="The Best Arco Reflejo Simple"/>
      </v:shape>
    </w:pict>
  </w:numPicBullet>
  <w:abstractNum w:abstractNumId="0" w15:restartNumberingAfterBreak="0">
    <w:nsid w:val="06324E73"/>
    <w:multiLevelType w:val="hybridMultilevel"/>
    <w:tmpl w:val="9D4876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744D14"/>
    <w:multiLevelType w:val="hybridMultilevel"/>
    <w:tmpl w:val="A7503B4E"/>
    <w:lvl w:ilvl="0" w:tplc="624A3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2698"/>
    <w:multiLevelType w:val="multilevel"/>
    <w:tmpl w:val="8DAA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83BE1"/>
    <w:multiLevelType w:val="hybridMultilevel"/>
    <w:tmpl w:val="B4AE07D2"/>
    <w:lvl w:ilvl="0" w:tplc="6536493C">
      <w:start w:val="1"/>
      <w:numFmt w:val="bullet"/>
      <w:lvlText w:val="•"/>
      <w:lvlJc w:val="left"/>
      <w:pPr>
        <w:tabs>
          <w:tab w:val="num" w:pos="720"/>
        </w:tabs>
        <w:ind w:left="720" w:hanging="360"/>
      </w:pPr>
      <w:rPr>
        <w:rFonts w:ascii="Arial" w:hAnsi="Arial" w:hint="default"/>
      </w:rPr>
    </w:lvl>
    <w:lvl w:ilvl="1" w:tplc="DBB65AB8" w:tentative="1">
      <w:start w:val="1"/>
      <w:numFmt w:val="bullet"/>
      <w:lvlText w:val="•"/>
      <w:lvlJc w:val="left"/>
      <w:pPr>
        <w:tabs>
          <w:tab w:val="num" w:pos="1440"/>
        </w:tabs>
        <w:ind w:left="1440" w:hanging="360"/>
      </w:pPr>
      <w:rPr>
        <w:rFonts w:ascii="Arial" w:hAnsi="Arial" w:hint="default"/>
      </w:rPr>
    </w:lvl>
    <w:lvl w:ilvl="2" w:tplc="D442879C" w:tentative="1">
      <w:start w:val="1"/>
      <w:numFmt w:val="bullet"/>
      <w:lvlText w:val="•"/>
      <w:lvlJc w:val="left"/>
      <w:pPr>
        <w:tabs>
          <w:tab w:val="num" w:pos="2160"/>
        </w:tabs>
        <w:ind w:left="2160" w:hanging="360"/>
      </w:pPr>
      <w:rPr>
        <w:rFonts w:ascii="Arial" w:hAnsi="Arial" w:hint="default"/>
      </w:rPr>
    </w:lvl>
    <w:lvl w:ilvl="3" w:tplc="D46E1DE6" w:tentative="1">
      <w:start w:val="1"/>
      <w:numFmt w:val="bullet"/>
      <w:lvlText w:val="•"/>
      <w:lvlJc w:val="left"/>
      <w:pPr>
        <w:tabs>
          <w:tab w:val="num" w:pos="2880"/>
        </w:tabs>
        <w:ind w:left="2880" w:hanging="360"/>
      </w:pPr>
      <w:rPr>
        <w:rFonts w:ascii="Arial" w:hAnsi="Arial" w:hint="default"/>
      </w:rPr>
    </w:lvl>
    <w:lvl w:ilvl="4" w:tplc="6A50E4E0" w:tentative="1">
      <w:start w:val="1"/>
      <w:numFmt w:val="bullet"/>
      <w:lvlText w:val="•"/>
      <w:lvlJc w:val="left"/>
      <w:pPr>
        <w:tabs>
          <w:tab w:val="num" w:pos="3600"/>
        </w:tabs>
        <w:ind w:left="3600" w:hanging="360"/>
      </w:pPr>
      <w:rPr>
        <w:rFonts w:ascii="Arial" w:hAnsi="Arial" w:hint="default"/>
      </w:rPr>
    </w:lvl>
    <w:lvl w:ilvl="5" w:tplc="22604384" w:tentative="1">
      <w:start w:val="1"/>
      <w:numFmt w:val="bullet"/>
      <w:lvlText w:val="•"/>
      <w:lvlJc w:val="left"/>
      <w:pPr>
        <w:tabs>
          <w:tab w:val="num" w:pos="4320"/>
        </w:tabs>
        <w:ind w:left="4320" w:hanging="360"/>
      </w:pPr>
      <w:rPr>
        <w:rFonts w:ascii="Arial" w:hAnsi="Arial" w:hint="default"/>
      </w:rPr>
    </w:lvl>
    <w:lvl w:ilvl="6" w:tplc="6B528B18" w:tentative="1">
      <w:start w:val="1"/>
      <w:numFmt w:val="bullet"/>
      <w:lvlText w:val="•"/>
      <w:lvlJc w:val="left"/>
      <w:pPr>
        <w:tabs>
          <w:tab w:val="num" w:pos="5040"/>
        </w:tabs>
        <w:ind w:left="5040" w:hanging="360"/>
      </w:pPr>
      <w:rPr>
        <w:rFonts w:ascii="Arial" w:hAnsi="Arial" w:hint="default"/>
      </w:rPr>
    </w:lvl>
    <w:lvl w:ilvl="7" w:tplc="93628F2C" w:tentative="1">
      <w:start w:val="1"/>
      <w:numFmt w:val="bullet"/>
      <w:lvlText w:val="•"/>
      <w:lvlJc w:val="left"/>
      <w:pPr>
        <w:tabs>
          <w:tab w:val="num" w:pos="5760"/>
        </w:tabs>
        <w:ind w:left="5760" w:hanging="360"/>
      </w:pPr>
      <w:rPr>
        <w:rFonts w:ascii="Arial" w:hAnsi="Arial" w:hint="default"/>
      </w:rPr>
    </w:lvl>
    <w:lvl w:ilvl="8" w:tplc="0C4AC7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452DCB"/>
    <w:multiLevelType w:val="hybridMultilevel"/>
    <w:tmpl w:val="E73C7580"/>
    <w:lvl w:ilvl="0" w:tplc="093C8E48">
      <w:start w:val="3"/>
      <w:numFmt w:val="upperRoman"/>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C6DBDA">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6E542A">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6659D0">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168DEC">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1E8E58">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D41182">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1C4104">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606644">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566E00"/>
    <w:multiLevelType w:val="hybridMultilevel"/>
    <w:tmpl w:val="7750DB72"/>
    <w:lvl w:ilvl="0" w:tplc="3868393A">
      <w:start w:val="1"/>
      <w:numFmt w:val="decimal"/>
      <w:lvlText w:val="%1."/>
      <w:lvlJc w:val="left"/>
      <w:pPr>
        <w:tabs>
          <w:tab w:val="num" w:pos="720"/>
        </w:tabs>
        <w:ind w:left="720" w:hanging="360"/>
      </w:pPr>
    </w:lvl>
    <w:lvl w:ilvl="1" w:tplc="D570CB98" w:tentative="1">
      <w:start w:val="1"/>
      <w:numFmt w:val="decimal"/>
      <w:lvlText w:val="%2."/>
      <w:lvlJc w:val="left"/>
      <w:pPr>
        <w:tabs>
          <w:tab w:val="num" w:pos="1440"/>
        </w:tabs>
        <w:ind w:left="1440" w:hanging="360"/>
      </w:pPr>
    </w:lvl>
    <w:lvl w:ilvl="2" w:tplc="43E05C28" w:tentative="1">
      <w:start w:val="1"/>
      <w:numFmt w:val="decimal"/>
      <w:lvlText w:val="%3."/>
      <w:lvlJc w:val="left"/>
      <w:pPr>
        <w:tabs>
          <w:tab w:val="num" w:pos="2160"/>
        </w:tabs>
        <w:ind w:left="2160" w:hanging="360"/>
      </w:pPr>
    </w:lvl>
    <w:lvl w:ilvl="3" w:tplc="08A041B0" w:tentative="1">
      <w:start w:val="1"/>
      <w:numFmt w:val="decimal"/>
      <w:lvlText w:val="%4."/>
      <w:lvlJc w:val="left"/>
      <w:pPr>
        <w:tabs>
          <w:tab w:val="num" w:pos="2880"/>
        </w:tabs>
        <w:ind w:left="2880" w:hanging="360"/>
      </w:pPr>
    </w:lvl>
    <w:lvl w:ilvl="4" w:tplc="5FA6BFEC" w:tentative="1">
      <w:start w:val="1"/>
      <w:numFmt w:val="decimal"/>
      <w:lvlText w:val="%5."/>
      <w:lvlJc w:val="left"/>
      <w:pPr>
        <w:tabs>
          <w:tab w:val="num" w:pos="3600"/>
        </w:tabs>
        <w:ind w:left="3600" w:hanging="360"/>
      </w:pPr>
    </w:lvl>
    <w:lvl w:ilvl="5" w:tplc="78560156" w:tentative="1">
      <w:start w:val="1"/>
      <w:numFmt w:val="decimal"/>
      <w:lvlText w:val="%6."/>
      <w:lvlJc w:val="left"/>
      <w:pPr>
        <w:tabs>
          <w:tab w:val="num" w:pos="4320"/>
        </w:tabs>
        <w:ind w:left="4320" w:hanging="360"/>
      </w:pPr>
    </w:lvl>
    <w:lvl w:ilvl="6" w:tplc="B6C8956C" w:tentative="1">
      <w:start w:val="1"/>
      <w:numFmt w:val="decimal"/>
      <w:lvlText w:val="%7."/>
      <w:lvlJc w:val="left"/>
      <w:pPr>
        <w:tabs>
          <w:tab w:val="num" w:pos="5040"/>
        </w:tabs>
        <w:ind w:left="5040" w:hanging="360"/>
      </w:pPr>
    </w:lvl>
    <w:lvl w:ilvl="7" w:tplc="C7106ACA" w:tentative="1">
      <w:start w:val="1"/>
      <w:numFmt w:val="decimal"/>
      <w:lvlText w:val="%8."/>
      <w:lvlJc w:val="left"/>
      <w:pPr>
        <w:tabs>
          <w:tab w:val="num" w:pos="5760"/>
        </w:tabs>
        <w:ind w:left="5760" w:hanging="360"/>
      </w:pPr>
    </w:lvl>
    <w:lvl w:ilvl="8" w:tplc="5F4C5536" w:tentative="1">
      <w:start w:val="1"/>
      <w:numFmt w:val="decimal"/>
      <w:lvlText w:val="%9."/>
      <w:lvlJc w:val="left"/>
      <w:pPr>
        <w:tabs>
          <w:tab w:val="num" w:pos="6480"/>
        </w:tabs>
        <w:ind w:left="6480" w:hanging="360"/>
      </w:pPr>
    </w:lvl>
  </w:abstractNum>
  <w:abstractNum w:abstractNumId="6" w15:restartNumberingAfterBreak="0">
    <w:nsid w:val="0E225714"/>
    <w:multiLevelType w:val="hybridMultilevel"/>
    <w:tmpl w:val="584A9442"/>
    <w:lvl w:ilvl="0" w:tplc="CA5CCDC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9726AD2"/>
    <w:multiLevelType w:val="hybridMultilevel"/>
    <w:tmpl w:val="DA489358"/>
    <w:lvl w:ilvl="0" w:tplc="62DE6366">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F4267"/>
    <w:multiLevelType w:val="hybridMultilevel"/>
    <w:tmpl w:val="11BC9B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E0407"/>
    <w:multiLevelType w:val="hybridMultilevel"/>
    <w:tmpl w:val="B36EFC1E"/>
    <w:lvl w:ilvl="0" w:tplc="3454D5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C77A8"/>
    <w:multiLevelType w:val="hybridMultilevel"/>
    <w:tmpl w:val="8BBAF0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AA64FEF"/>
    <w:multiLevelType w:val="hybridMultilevel"/>
    <w:tmpl w:val="D196F440"/>
    <w:lvl w:ilvl="0" w:tplc="890626C6">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F701A2E"/>
    <w:multiLevelType w:val="hybridMultilevel"/>
    <w:tmpl w:val="61E4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21AC8"/>
    <w:multiLevelType w:val="hybridMultilevel"/>
    <w:tmpl w:val="D83C3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679F2"/>
    <w:multiLevelType w:val="hybridMultilevel"/>
    <w:tmpl w:val="FCE6D1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B17EF"/>
    <w:multiLevelType w:val="hybridMultilevel"/>
    <w:tmpl w:val="88B4FD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62DCC"/>
    <w:multiLevelType w:val="hybridMultilevel"/>
    <w:tmpl w:val="F2A8BB44"/>
    <w:lvl w:ilvl="0" w:tplc="018CC7C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2946419"/>
    <w:multiLevelType w:val="hybridMultilevel"/>
    <w:tmpl w:val="AA5E80D0"/>
    <w:lvl w:ilvl="0" w:tplc="4A283E4A">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A915C1"/>
    <w:multiLevelType w:val="hybridMultilevel"/>
    <w:tmpl w:val="1A9AC74E"/>
    <w:lvl w:ilvl="0" w:tplc="2A5A2AD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E235D59"/>
    <w:multiLevelType w:val="hybridMultilevel"/>
    <w:tmpl w:val="2160B06C"/>
    <w:lvl w:ilvl="0" w:tplc="0C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1AA3FB6"/>
    <w:multiLevelType w:val="hybridMultilevel"/>
    <w:tmpl w:val="875EBD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E66876"/>
    <w:multiLevelType w:val="hybridMultilevel"/>
    <w:tmpl w:val="99667F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67D73"/>
    <w:multiLevelType w:val="hybridMultilevel"/>
    <w:tmpl w:val="ED78A3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5304D5C"/>
    <w:multiLevelType w:val="hybridMultilevel"/>
    <w:tmpl w:val="FCA25E70"/>
    <w:lvl w:ilvl="0" w:tplc="73201FD4">
      <w:start w:val="1"/>
      <w:numFmt w:val="bullet"/>
      <w:lvlText w:val="•"/>
      <w:lvlJc w:val="left"/>
      <w:pPr>
        <w:tabs>
          <w:tab w:val="num" w:pos="720"/>
        </w:tabs>
        <w:ind w:left="720" w:hanging="360"/>
      </w:pPr>
      <w:rPr>
        <w:rFonts w:ascii="Arial" w:hAnsi="Arial" w:hint="default"/>
      </w:rPr>
    </w:lvl>
    <w:lvl w:ilvl="1" w:tplc="9260009E" w:tentative="1">
      <w:start w:val="1"/>
      <w:numFmt w:val="bullet"/>
      <w:lvlText w:val="•"/>
      <w:lvlJc w:val="left"/>
      <w:pPr>
        <w:tabs>
          <w:tab w:val="num" w:pos="1440"/>
        </w:tabs>
        <w:ind w:left="1440" w:hanging="360"/>
      </w:pPr>
      <w:rPr>
        <w:rFonts w:ascii="Arial" w:hAnsi="Arial" w:hint="default"/>
      </w:rPr>
    </w:lvl>
    <w:lvl w:ilvl="2" w:tplc="01F2FF24" w:tentative="1">
      <w:start w:val="1"/>
      <w:numFmt w:val="bullet"/>
      <w:lvlText w:val="•"/>
      <w:lvlJc w:val="left"/>
      <w:pPr>
        <w:tabs>
          <w:tab w:val="num" w:pos="2160"/>
        </w:tabs>
        <w:ind w:left="2160" w:hanging="360"/>
      </w:pPr>
      <w:rPr>
        <w:rFonts w:ascii="Arial" w:hAnsi="Arial" w:hint="default"/>
      </w:rPr>
    </w:lvl>
    <w:lvl w:ilvl="3" w:tplc="8B62CBE6" w:tentative="1">
      <w:start w:val="1"/>
      <w:numFmt w:val="bullet"/>
      <w:lvlText w:val="•"/>
      <w:lvlJc w:val="left"/>
      <w:pPr>
        <w:tabs>
          <w:tab w:val="num" w:pos="2880"/>
        </w:tabs>
        <w:ind w:left="2880" w:hanging="360"/>
      </w:pPr>
      <w:rPr>
        <w:rFonts w:ascii="Arial" w:hAnsi="Arial" w:hint="default"/>
      </w:rPr>
    </w:lvl>
    <w:lvl w:ilvl="4" w:tplc="F3CEDA8C" w:tentative="1">
      <w:start w:val="1"/>
      <w:numFmt w:val="bullet"/>
      <w:lvlText w:val="•"/>
      <w:lvlJc w:val="left"/>
      <w:pPr>
        <w:tabs>
          <w:tab w:val="num" w:pos="3600"/>
        </w:tabs>
        <w:ind w:left="3600" w:hanging="360"/>
      </w:pPr>
      <w:rPr>
        <w:rFonts w:ascii="Arial" w:hAnsi="Arial" w:hint="default"/>
      </w:rPr>
    </w:lvl>
    <w:lvl w:ilvl="5" w:tplc="BAECA4BE" w:tentative="1">
      <w:start w:val="1"/>
      <w:numFmt w:val="bullet"/>
      <w:lvlText w:val="•"/>
      <w:lvlJc w:val="left"/>
      <w:pPr>
        <w:tabs>
          <w:tab w:val="num" w:pos="4320"/>
        </w:tabs>
        <w:ind w:left="4320" w:hanging="360"/>
      </w:pPr>
      <w:rPr>
        <w:rFonts w:ascii="Arial" w:hAnsi="Arial" w:hint="default"/>
      </w:rPr>
    </w:lvl>
    <w:lvl w:ilvl="6" w:tplc="7EBC5E66" w:tentative="1">
      <w:start w:val="1"/>
      <w:numFmt w:val="bullet"/>
      <w:lvlText w:val="•"/>
      <w:lvlJc w:val="left"/>
      <w:pPr>
        <w:tabs>
          <w:tab w:val="num" w:pos="5040"/>
        </w:tabs>
        <w:ind w:left="5040" w:hanging="360"/>
      </w:pPr>
      <w:rPr>
        <w:rFonts w:ascii="Arial" w:hAnsi="Arial" w:hint="default"/>
      </w:rPr>
    </w:lvl>
    <w:lvl w:ilvl="7" w:tplc="FF948D0C" w:tentative="1">
      <w:start w:val="1"/>
      <w:numFmt w:val="bullet"/>
      <w:lvlText w:val="•"/>
      <w:lvlJc w:val="left"/>
      <w:pPr>
        <w:tabs>
          <w:tab w:val="num" w:pos="5760"/>
        </w:tabs>
        <w:ind w:left="5760" w:hanging="360"/>
      </w:pPr>
      <w:rPr>
        <w:rFonts w:ascii="Arial" w:hAnsi="Arial" w:hint="default"/>
      </w:rPr>
    </w:lvl>
    <w:lvl w:ilvl="8" w:tplc="78CCC1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3118FF"/>
    <w:multiLevelType w:val="hybridMultilevel"/>
    <w:tmpl w:val="B02ACB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D40D15"/>
    <w:multiLevelType w:val="hybridMultilevel"/>
    <w:tmpl w:val="5156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001798"/>
    <w:multiLevelType w:val="hybridMultilevel"/>
    <w:tmpl w:val="8CB47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8B2B1E"/>
    <w:multiLevelType w:val="hybridMultilevel"/>
    <w:tmpl w:val="CBB8CFBE"/>
    <w:lvl w:ilvl="0" w:tplc="340A000F">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BB73CC8"/>
    <w:multiLevelType w:val="hybridMultilevel"/>
    <w:tmpl w:val="20BE60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AE6D2D"/>
    <w:multiLevelType w:val="hybridMultilevel"/>
    <w:tmpl w:val="EC4496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4122D2"/>
    <w:multiLevelType w:val="hybridMultilevel"/>
    <w:tmpl w:val="9F46D2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A1587"/>
    <w:multiLevelType w:val="hybridMultilevel"/>
    <w:tmpl w:val="78AC047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762A9A"/>
    <w:multiLevelType w:val="hybridMultilevel"/>
    <w:tmpl w:val="455C386C"/>
    <w:lvl w:ilvl="0" w:tplc="E60E49A4">
      <w:start w:val="1"/>
      <w:numFmt w:val="decimal"/>
      <w:lvlText w:val="%1."/>
      <w:lvlJc w:val="left"/>
      <w:pPr>
        <w:tabs>
          <w:tab w:val="num" w:pos="720"/>
        </w:tabs>
        <w:ind w:left="720" w:hanging="360"/>
      </w:pPr>
    </w:lvl>
    <w:lvl w:ilvl="1" w:tplc="8AF0A4E4" w:tentative="1">
      <w:start w:val="1"/>
      <w:numFmt w:val="decimal"/>
      <w:lvlText w:val="%2."/>
      <w:lvlJc w:val="left"/>
      <w:pPr>
        <w:tabs>
          <w:tab w:val="num" w:pos="1440"/>
        </w:tabs>
        <w:ind w:left="1440" w:hanging="360"/>
      </w:pPr>
    </w:lvl>
    <w:lvl w:ilvl="2" w:tplc="4830C030" w:tentative="1">
      <w:start w:val="1"/>
      <w:numFmt w:val="decimal"/>
      <w:lvlText w:val="%3."/>
      <w:lvlJc w:val="left"/>
      <w:pPr>
        <w:tabs>
          <w:tab w:val="num" w:pos="2160"/>
        </w:tabs>
        <w:ind w:left="2160" w:hanging="360"/>
      </w:pPr>
    </w:lvl>
    <w:lvl w:ilvl="3" w:tplc="8E0E2AE8" w:tentative="1">
      <w:start w:val="1"/>
      <w:numFmt w:val="decimal"/>
      <w:lvlText w:val="%4."/>
      <w:lvlJc w:val="left"/>
      <w:pPr>
        <w:tabs>
          <w:tab w:val="num" w:pos="2880"/>
        </w:tabs>
        <w:ind w:left="2880" w:hanging="360"/>
      </w:pPr>
    </w:lvl>
    <w:lvl w:ilvl="4" w:tplc="8BB2BBA0" w:tentative="1">
      <w:start w:val="1"/>
      <w:numFmt w:val="decimal"/>
      <w:lvlText w:val="%5."/>
      <w:lvlJc w:val="left"/>
      <w:pPr>
        <w:tabs>
          <w:tab w:val="num" w:pos="3600"/>
        </w:tabs>
        <w:ind w:left="3600" w:hanging="360"/>
      </w:pPr>
    </w:lvl>
    <w:lvl w:ilvl="5" w:tplc="95209100" w:tentative="1">
      <w:start w:val="1"/>
      <w:numFmt w:val="decimal"/>
      <w:lvlText w:val="%6."/>
      <w:lvlJc w:val="left"/>
      <w:pPr>
        <w:tabs>
          <w:tab w:val="num" w:pos="4320"/>
        </w:tabs>
        <w:ind w:left="4320" w:hanging="360"/>
      </w:pPr>
    </w:lvl>
    <w:lvl w:ilvl="6" w:tplc="3A508688" w:tentative="1">
      <w:start w:val="1"/>
      <w:numFmt w:val="decimal"/>
      <w:lvlText w:val="%7."/>
      <w:lvlJc w:val="left"/>
      <w:pPr>
        <w:tabs>
          <w:tab w:val="num" w:pos="5040"/>
        </w:tabs>
        <w:ind w:left="5040" w:hanging="360"/>
      </w:pPr>
    </w:lvl>
    <w:lvl w:ilvl="7" w:tplc="740C4FBE" w:tentative="1">
      <w:start w:val="1"/>
      <w:numFmt w:val="decimal"/>
      <w:lvlText w:val="%8."/>
      <w:lvlJc w:val="left"/>
      <w:pPr>
        <w:tabs>
          <w:tab w:val="num" w:pos="5760"/>
        </w:tabs>
        <w:ind w:left="5760" w:hanging="360"/>
      </w:pPr>
    </w:lvl>
    <w:lvl w:ilvl="8" w:tplc="831E8C28" w:tentative="1">
      <w:start w:val="1"/>
      <w:numFmt w:val="decimal"/>
      <w:lvlText w:val="%9."/>
      <w:lvlJc w:val="left"/>
      <w:pPr>
        <w:tabs>
          <w:tab w:val="num" w:pos="6480"/>
        </w:tabs>
        <w:ind w:left="6480" w:hanging="360"/>
      </w:pPr>
    </w:lvl>
  </w:abstractNum>
  <w:abstractNum w:abstractNumId="33" w15:restartNumberingAfterBreak="0">
    <w:nsid w:val="6E2B3EDA"/>
    <w:multiLevelType w:val="hybridMultilevel"/>
    <w:tmpl w:val="E01E603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0452F"/>
    <w:multiLevelType w:val="hybridMultilevel"/>
    <w:tmpl w:val="F5ECF678"/>
    <w:lvl w:ilvl="0" w:tplc="2D7EC9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7A09DD"/>
    <w:multiLevelType w:val="hybridMultilevel"/>
    <w:tmpl w:val="346EEC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240339"/>
    <w:multiLevelType w:val="hybridMultilevel"/>
    <w:tmpl w:val="BFF0E3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18"/>
  </w:num>
  <w:num w:numId="4">
    <w:abstractNumId w:val="16"/>
  </w:num>
  <w:num w:numId="5">
    <w:abstractNumId w:val="23"/>
  </w:num>
  <w:num w:numId="6">
    <w:abstractNumId w:val="32"/>
  </w:num>
  <w:num w:numId="7">
    <w:abstractNumId w:val="3"/>
  </w:num>
  <w:num w:numId="8">
    <w:abstractNumId w:val="34"/>
  </w:num>
  <w:num w:numId="9">
    <w:abstractNumId w:val="1"/>
  </w:num>
  <w:num w:numId="10">
    <w:abstractNumId w:val="25"/>
  </w:num>
  <w:num w:numId="11">
    <w:abstractNumId w:val="24"/>
  </w:num>
  <w:num w:numId="12">
    <w:abstractNumId w:val="8"/>
  </w:num>
  <w:num w:numId="13">
    <w:abstractNumId w:val="12"/>
  </w:num>
  <w:num w:numId="14">
    <w:abstractNumId w:val="26"/>
  </w:num>
  <w:num w:numId="15">
    <w:abstractNumId w:val="9"/>
  </w:num>
  <w:num w:numId="16">
    <w:abstractNumId w:val="31"/>
  </w:num>
  <w:num w:numId="17">
    <w:abstractNumId w:val="33"/>
  </w:num>
  <w:num w:numId="18">
    <w:abstractNumId w:val="13"/>
  </w:num>
  <w:num w:numId="19">
    <w:abstractNumId w:val="17"/>
  </w:num>
  <w:num w:numId="20">
    <w:abstractNumId w:val="20"/>
  </w:num>
  <w:num w:numId="21">
    <w:abstractNumId w:val="29"/>
  </w:num>
  <w:num w:numId="22">
    <w:abstractNumId w:val="30"/>
  </w:num>
  <w:num w:numId="23">
    <w:abstractNumId w:val="15"/>
  </w:num>
  <w:num w:numId="24">
    <w:abstractNumId w:val="36"/>
  </w:num>
  <w:num w:numId="25">
    <w:abstractNumId w:val="14"/>
  </w:num>
  <w:num w:numId="26">
    <w:abstractNumId w:val="4"/>
  </w:num>
  <w:num w:numId="27">
    <w:abstractNumId w:val="2"/>
  </w:num>
  <w:num w:numId="28">
    <w:abstractNumId w:val="28"/>
  </w:num>
  <w:num w:numId="29">
    <w:abstractNumId w:val="35"/>
  </w:num>
  <w:num w:numId="30">
    <w:abstractNumId w:val="11"/>
  </w:num>
  <w:num w:numId="31">
    <w:abstractNumId w:val="10"/>
  </w:num>
  <w:num w:numId="32">
    <w:abstractNumId w:val="7"/>
  </w:num>
  <w:num w:numId="33">
    <w:abstractNumId w:val="0"/>
  </w:num>
  <w:num w:numId="34">
    <w:abstractNumId w:val="19"/>
  </w:num>
  <w:num w:numId="35">
    <w:abstractNumId w:val="27"/>
  </w:num>
  <w:num w:numId="36">
    <w:abstractNumId w:val="2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F4"/>
    <w:rsid w:val="00004634"/>
    <w:rsid w:val="00005EFF"/>
    <w:rsid w:val="0001316A"/>
    <w:rsid w:val="000205CD"/>
    <w:rsid w:val="0002493F"/>
    <w:rsid w:val="00035046"/>
    <w:rsid w:val="00053193"/>
    <w:rsid w:val="0005378B"/>
    <w:rsid w:val="0005650B"/>
    <w:rsid w:val="00080BEB"/>
    <w:rsid w:val="000834BB"/>
    <w:rsid w:val="000856E5"/>
    <w:rsid w:val="00087BA1"/>
    <w:rsid w:val="0009705D"/>
    <w:rsid w:val="000A25A7"/>
    <w:rsid w:val="000A34FA"/>
    <w:rsid w:val="000A38EF"/>
    <w:rsid w:val="000A68A3"/>
    <w:rsid w:val="000B27A7"/>
    <w:rsid w:val="000D6252"/>
    <w:rsid w:val="000D6EC9"/>
    <w:rsid w:val="000E3109"/>
    <w:rsid w:val="000E3A67"/>
    <w:rsid w:val="000F3EC0"/>
    <w:rsid w:val="000F5A23"/>
    <w:rsid w:val="000F6EF3"/>
    <w:rsid w:val="0010462E"/>
    <w:rsid w:val="001237A5"/>
    <w:rsid w:val="0013018D"/>
    <w:rsid w:val="00134EAE"/>
    <w:rsid w:val="00144D94"/>
    <w:rsid w:val="001471DA"/>
    <w:rsid w:val="001551EF"/>
    <w:rsid w:val="0016231F"/>
    <w:rsid w:val="0016646A"/>
    <w:rsid w:val="00175CE0"/>
    <w:rsid w:val="001762B5"/>
    <w:rsid w:val="00182504"/>
    <w:rsid w:val="0019685E"/>
    <w:rsid w:val="001A32C8"/>
    <w:rsid w:val="001A61BC"/>
    <w:rsid w:val="001B077A"/>
    <w:rsid w:val="001B1617"/>
    <w:rsid w:val="001C7465"/>
    <w:rsid w:val="001C7B15"/>
    <w:rsid w:val="001E3994"/>
    <w:rsid w:val="00204405"/>
    <w:rsid w:val="002251FA"/>
    <w:rsid w:val="00226E15"/>
    <w:rsid w:val="00232078"/>
    <w:rsid w:val="00240628"/>
    <w:rsid w:val="00240CD1"/>
    <w:rsid w:val="00241DE8"/>
    <w:rsid w:val="0024307B"/>
    <w:rsid w:val="002474D9"/>
    <w:rsid w:val="00250680"/>
    <w:rsid w:val="00257277"/>
    <w:rsid w:val="0028690D"/>
    <w:rsid w:val="0029606A"/>
    <w:rsid w:val="002971FF"/>
    <w:rsid w:val="002A4812"/>
    <w:rsid w:val="002A66F3"/>
    <w:rsid w:val="002C6A14"/>
    <w:rsid w:val="002C7694"/>
    <w:rsid w:val="002D0108"/>
    <w:rsid w:val="002D2AFB"/>
    <w:rsid w:val="002E72EF"/>
    <w:rsid w:val="002E7933"/>
    <w:rsid w:val="00302C8D"/>
    <w:rsid w:val="00303298"/>
    <w:rsid w:val="0031262F"/>
    <w:rsid w:val="00343644"/>
    <w:rsid w:val="00344B54"/>
    <w:rsid w:val="0035718D"/>
    <w:rsid w:val="0036500B"/>
    <w:rsid w:val="00365307"/>
    <w:rsid w:val="00375943"/>
    <w:rsid w:val="00377D7E"/>
    <w:rsid w:val="00395796"/>
    <w:rsid w:val="003A220E"/>
    <w:rsid w:val="003A2A3A"/>
    <w:rsid w:val="003B0DD7"/>
    <w:rsid w:val="003B117A"/>
    <w:rsid w:val="003B55CD"/>
    <w:rsid w:val="003C6053"/>
    <w:rsid w:val="003C737E"/>
    <w:rsid w:val="003D1A80"/>
    <w:rsid w:val="003D2C8A"/>
    <w:rsid w:val="003D560B"/>
    <w:rsid w:val="003E126D"/>
    <w:rsid w:val="003E3EBE"/>
    <w:rsid w:val="003E41EE"/>
    <w:rsid w:val="003F436D"/>
    <w:rsid w:val="003F567E"/>
    <w:rsid w:val="00402A4A"/>
    <w:rsid w:val="0040325F"/>
    <w:rsid w:val="0041452B"/>
    <w:rsid w:val="004211F4"/>
    <w:rsid w:val="004314C1"/>
    <w:rsid w:val="0044470A"/>
    <w:rsid w:val="004621A9"/>
    <w:rsid w:val="00484027"/>
    <w:rsid w:val="004844AD"/>
    <w:rsid w:val="004848F0"/>
    <w:rsid w:val="00486016"/>
    <w:rsid w:val="00487429"/>
    <w:rsid w:val="004921C4"/>
    <w:rsid w:val="004A015B"/>
    <w:rsid w:val="004A7ECC"/>
    <w:rsid w:val="004B6AF3"/>
    <w:rsid w:val="004C0D8F"/>
    <w:rsid w:val="004E05D7"/>
    <w:rsid w:val="004E24C4"/>
    <w:rsid w:val="004E4658"/>
    <w:rsid w:val="004E772A"/>
    <w:rsid w:val="004F374D"/>
    <w:rsid w:val="004F4C35"/>
    <w:rsid w:val="00502919"/>
    <w:rsid w:val="005037A9"/>
    <w:rsid w:val="005136EF"/>
    <w:rsid w:val="00515DA7"/>
    <w:rsid w:val="0051742C"/>
    <w:rsid w:val="00524523"/>
    <w:rsid w:val="005250B5"/>
    <w:rsid w:val="00526D03"/>
    <w:rsid w:val="005277EA"/>
    <w:rsid w:val="0053190B"/>
    <w:rsid w:val="005428C5"/>
    <w:rsid w:val="00554834"/>
    <w:rsid w:val="00587D9E"/>
    <w:rsid w:val="00594B10"/>
    <w:rsid w:val="00595EE0"/>
    <w:rsid w:val="005D30DE"/>
    <w:rsid w:val="005E4C16"/>
    <w:rsid w:val="005E6BA3"/>
    <w:rsid w:val="005F14A6"/>
    <w:rsid w:val="005F6E98"/>
    <w:rsid w:val="006026DF"/>
    <w:rsid w:val="006051B6"/>
    <w:rsid w:val="00606448"/>
    <w:rsid w:val="0060740E"/>
    <w:rsid w:val="00616C07"/>
    <w:rsid w:val="00622E43"/>
    <w:rsid w:val="00632CB5"/>
    <w:rsid w:val="00636170"/>
    <w:rsid w:val="00654E47"/>
    <w:rsid w:val="00670B5E"/>
    <w:rsid w:val="0068140F"/>
    <w:rsid w:val="006913AB"/>
    <w:rsid w:val="00697F19"/>
    <w:rsid w:val="006A1C79"/>
    <w:rsid w:val="006A3678"/>
    <w:rsid w:val="006A5D8E"/>
    <w:rsid w:val="006F66D0"/>
    <w:rsid w:val="007027FA"/>
    <w:rsid w:val="007036D3"/>
    <w:rsid w:val="00705012"/>
    <w:rsid w:val="00705AC4"/>
    <w:rsid w:val="00722AF8"/>
    <w:rsid w:val="007327BA"/>
    <w:rsid w:val="007560A1"/>
    <w:rsid w:val="00766433"/>
    <w:rsid w:val="00774BF9"/>
    <w:rsid w:val="007776F3"/>
    <w:rsid w:val="0078128F"/>
    <w:rsid w:val="00790E91"/>
    <w:rsid w:val="007B5415"/>
    <w:rsid w:val="007C6045"/>
    <w:rsid w:val="007D65F0"/>
    <w:rsid w:val="007D7DBE"/>
    <w:rsid w:val="007F30BB"/>
    <w:rsid w:val="007F3E49"/>
    <w:rsid w:val="007F56B5"/>
    <w:rsid w:val="007F7E13"/>
    <w:rsid w:val="00800345"/>
    <w:rsid w:val="008162C0"/>
    <w:rsid w:val="0082229A"/>
    <w:rsid w:val="00822F43"/>
    <w:rsid w:val="00846315"/>
    <w:rsid w:val="00846E1F"/>
    <w:rsid w:val="008505D1"/>
    <w:rsid w:val="00861708"/>
    <w:rsid w:val="00862507"/>
    <w:rsid w:val="0086289C"/>
    <w:rsid w:val="00862DE5"/>
    <w:rsid w:val="008666F3"/>
    <w:rsid w:val="00867D71"/>
    <w:rsid w:val="00873615"/>
    <w:rsid w:val="008755F7"/>
    <w:rsid w:val="00880BA9"/>
    <w:rsid w:val="00893A71"/>
    <w:rsid w:val="008951EC"/>
    <w:rsid w:val="008B0964"/>
    <w:rsid w:val="008B64E9"/>
    <w:rsid w:val="008B7B4E"/>
    <w:rsid w:val="008C1CF6"/>
    <w:rsid w:val="008D1791"/>
    <w:rsid w:val="008D2AF5"/>
    <w:rsid w:val="008F0F65"/>
    <w:rsid w:val="008F22C0"/>
    <w:rsid w:val="008F4A48"/>
    <w:rsid w:val="009010DF"/>
    <w:rsid w:val="009023CF"/>
    <w:rsid w:val="009038E7"/>
    <w:rsid w:val="00915086"/>
    <w:rsid w:val="00915F38"/>
    <w:rsid w:val="00930151"/>
    <w:rsid w:val="00946388"/>
    <w:rsid w:val="009476B6"/>
    <w:rsid w:val="00957E9D"/>
    <w:rsid w:val="00963F9B"/>
    <w:rsid w:val="00973554"/>
    <w:rsid w:val="00973E0C"/>
    <w:rsid w:val="00983357"/>
    <w:rsid w:val="00990194"/>
    <w:rsid w:val="00992155"/>
    <w:rsid w:val="00994417"/>
    <w:rsid w:val="009B414D"/>
    <w:rsid w:val="009B66EB"/>
    <w:rsid w:val="009C2118"/>
    <w:rsid w:val="009C3134"/>
    <w:rsid w:val="009C34E2"/>
    <w:rsid w:val="009C3C36"/>
    <w:rsid w:val="009C5BF5"/>
    <w:rsid w:val="009D512F"/>
    <w:rsid w:val="009D5723"/>
    <w:rsid w:val="009E6ED4"/>
    <w:rsid w:val="009F19C2"/>
    <w:rsid w:val="009F391B"/>
    <w:rsid w:val="00A07D9A"/>
    <w:rsid w:val="00A104B3"/>
    <w:rsid w:val="00A16444"/>
    <w:rsid w:val="00A30425"/>
    <w:rsid w:val="00A4622F"/>
    <w:rsid w:val="00A50C3A"/>
    <w:rsid w:val="00A52315"/>
    <w:rsid w:val="00A6618B"/>
    <w:rsid w:val="00A75838"/>
    <w:rsid w:val="00AC1658"/>
    <w:rsid w:val="00AC21EF"/>
    <w:rsid w:val="00AC46E0"/>
    <w:rsid w:val="00AD0B6F"/>
    <w:rsid w:val="00AD57CA"/>
    <w:rsid w:val="00AE4813"/>
    <w:rsid w:val="00AF1E00"/>
    <w:rsid w:val="00B133F5"/>
    <w:rsid w:val="00B144E8"/>
    <w:rsid w:val="00B206D3"/>
    <w:rsid w:val="00B30EBB"/>
    <w:rsid w:val="00B33BF9"/>
    <w:rsid w:val="00B35FE9"/>
    <w:rsid w:val="00B505D2"/>
    <w:rsid w:val="00B534D5"/>
    <w:rsid w:val="00B648DD"/>
    <w:rsid w:val="00B664FF"/>
    <w:rsid w:val="00B729D7"/>
    <w:rsid w:val="00B73CCC"/>
    <w:rsid w:val="00B95BF9"/>
    <w:rsid w:val="00BB3670"/>
    <w:rsid w:val="00BC6336"/>
    <w:rsid w:val="00BC7460"/>
    <w:rsid w:val="00BD0CAE"/>
    <w:rsid w:val="00BD1200"/>
    <w:rsid w:val="00BD2C92"/>
    <w:rsid w:val="00BE0275"/>
    <w:rsid w:val="00BE7922"/>
    <w:rsid w:val="00C000AF"/>
    <w:rsid w:val="00C01289"/>
    <w:rsid w:val="00C01FF9"/>
    <w:rsid w:val="00C031CA"/>
    <w:rsid w:val="00C06F62"/>
    <w:rsid w:val="00C1109C"/>
    <w:rsid w:val="00C32603"/>
    <w:rsid w:val="00C35E40"/>
    <w:rsid w:val="00C5594C"/>
    <w:rsid w:val="00C70923"/>
    <w:rsid w:val="00C757FA"/>
    <w:rsid w:val="00C773EE"/>
    <w:rsid w:val="00C803F7"/>
    <w:rsid w:val="00C83C1E"/>
    <w:rsid w:val="00CA0A17"/>
    <w:rsid w:val="00CC0DC5"/>
    <w:rsid w:val="00CE15CE"/>
    <w:rsid w:val="00CE3C2D"/>
    <w:rsid w:val="00CF0EFC"/>
    <w:rsid w:val="00D015B7"/>
    <w:rsid w:val="00D06658"/>
    <w:rsid w:val="00D06DFB"/>
    <w:rsid w:val="00D07A88"/>
    <w:rsid w:val="00D2566E"/>
    <w:rsid w:val="00D276D4"/>
    <w:rsid w:val="00D34BE3"/>
    <w:rsid w:val="00D46059"/>
    <w:rsid w:val="00D60C12"/>
    <w:rsid w:val="00D9288C"/>
    <w:rsid w:val="00DB5A65"/>
    <w:rsid w:val="00DB7449"/>
    <w:rsid w:val="00DC0461"/>
    <w:rsid w:val="00DF66F7"/>
    <w:rsid w:val="00E043EC"/>
    <w:rsid w:val="00E10CDF"/>
    <w:rsid w:val="00E2390C"/>
    <w:rsid w:val="00E25386"/>
    <w:rsid w:val="00E26536"/>
    <w:rsid w:val="00E37708"/>
    <w:rsid w:val="00E44447"/>
    <w:rsid w:val="00E5492F"/>
    <w:rsid w:val="00E6543C"/>
    <w:rsid w:val="00E73537"/>
    <w:rsid w:val="00E758C4"/>
    <w:rsid w:val="00E76007"/>
    <w:rsid w:val="00E8217E"/>
    <w:rsid w:val="00E97374"/>
    <w:rsid w:val="00EB422B"/>
    <w:rsid w:val="00EC1A32"/>
    <w:rsid w:val="00EC4F11"/>
    <w:rsid w:val="00EC782B"/>
    <w:rsid w:val="00ED75BA"/>
    <w:rsid w:val="00F03356"/>
    <w:rsid w:val="00F05C36"/>
    <w:rsid w:val="00F125C7"/>
    <w:rsid w:val="00F1394D"/>
    <w:rsid w:val="00F5734D"/>
    <w:rsid w:val="00F638DD"/>
    <w:rsid w:val="00F741E7"/>
    <w:rsid w:val="00FA479B"/>
    <w:rsid w:val="00FB5AFF"/>
    <w:rsid w:val="00FB6D84"/>
    <w:rsid w:val="00FC6461"/>
    <w:rsid w:val="00FD2CAA"/>
    <w:rsid w:val="00FD3CCB"/>
    <w:rsid w:val="00FE12BE"/>
    <w:rsid w:val="00FE23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28645"/>
  <w15:chartTrackingRefBased/>
  <w15:docId w15:val="{FE9D5DFF-B250-40B3-9BDA-976C6945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1F4"/>
  </w:style>
  <w:style w:type="paragraph" w:styleId="Ttulo1">
    <w:name w:val="heading 1"/>
    <w:basedOn w:val="Normal"/>
    <w:link w:val="Ttulo1Car"/>
    <w:uiPriority w:val="9"/>
    <w:qFormat/>
    <w:rsid w:val="001762B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2">
    <w:name w:val="heading 2"/>
    <w:basedOn w:val="Normal"/>
    <w:next w:val="Normal"/>
    <w:link w:val="Ttulo2Car"/>
    <w:uiPriority w:val="9"/>
    <w:unhideWhenUsed/>
    <w:qFormat/>
    <w:rsid w:val="009F19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1F4"/>
    <w:pPr>
      <w:ind w:left="720"/>
      <w:contextualSpacing/>
    </w:pPr>
  </w:style>
  <w:style w:type="table" w:customStyle="1" w:styleId="Tablaconcuadrcula2">
    <w:name w:val="Tabla con cuadrícula2"/>
    <w:basedOn w:val="Tablanormal"/>
    <w:next w:val="Tablaconcuadrcula"/>
    <w:uiPriority w:val="59"/>
    <w:rsid w:val="004211F4"/>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21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09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0964"/>
  </w:style>
  <w:style w:type="paragraph" w:styleId="Piedepgina">
    <w:name w:val="footer"/>
    <w:basedOn w:val="Normal"/>
    <w:link w:val="PiedepginaCar"/>
    <w:uiPriority w:val="99"/>
    <w:unhideWhenUsed/>
    <w:rsid w:val="008B09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0964"/>
  </w:style>
  <w:style w:type="paragraph" w:styleId="Sinespaciado">
    <w:name w:val="No Spacing"/>
    <w:uiPriority w:val="1"/>
    <w:qFormat/>
    <w:rsid w:val="008B0964"/>
    <w:pPr>
      <w:spacing w:after="0" w:line="240" w:lineRule="auto"/>
    </w:pPr>
  </w:style>
  <w:style w:type="paragraph" w:styleId="Textocomentario">
    <w:name w:val="annotation text"/>
    <w:basedOn w:val="Normal"/>
    <w:link w:val="TextocomentarioCar"/>
    <w:semiHidden/>
    <w:rsid w:val="008F22C0"/>
    <w:pPr>
      <w:spacing w:after="0" w:line="240" w:lineRule="auto"/>
    </w:pPr>
    <w:rPr>
      <w:rFonts w:ascii="Times New Roman" w:eastAsia="Times New Roman" w:hAnsi="Times New Roman" w:cs="Times New Roman"/>
      <w:sz w:val="20"/>
      <w:szCs w:val="20"/>
      <w:lang w:val="es-PR"/>
    </w:rPr>
  </w:style>
  <w:style w:type="character" w:customStyle="1" w:styleId="TextocomentarioCar">
    <w:name w:val="Texto comentario Car"/>
    <w:basedOn w:val="Fuentedeprrafopredeter"/>
    <w:link w:val="Textocomentario"/>
    <w:semiHidden/>
    <w:rsid w:val="008F22C0"/>
    <w:rPr>
      <w:rFonts w:ascii="Times New Roman" w:eastAsia="Times New Roman" w:hAnsi="Times New Roman" w:cs="Times New Roman"/>
      <w:sz w:val="20"/>
      <w:szCs w:val="20"/>
      <w:lang w:val="es-PR"/>
    </w:rPr>
  </w:style>
  <w:style w:type="table" w:customStyle="1" w:styleId="Tablaconcuadrcula1">
    <w:name w:val="Tabla con cuadrícula1"/>
    <w:basedOn w:val="Tablanormal"/>
    <w:next w:val="Tablaconcuadrcula"/>
    <w:uiPriority w:val="59"/>
    <w:rsid w:val="006A3678"/>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465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2Car">
    <w:name w:val="Título 2 Car"/>
    <w:basedOn w:val="Fuentedeprrafopredeter"/>
    <w:link w:val="Ttulo2"/>
    <w:uiPriority w:val="9"/>
    <w:rsid w:val="009F19C2"/>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3C737E"/>
    <w:rPr>
      <w:color w:val="0563C1" w:themeColor="hyperlink"/>
      <w:u w:val="single"/>
    </w:rPr>
  </w:style>
  <w:style w:type="table" w:customStyle="1" w:styleId="TableGrid">
    <w:name w:val="TableGrid"/>
    <w:rsid w:val="00FB6D84"/>
    <w:pPr>
      <w:spacing w:after="0" w:line="240" w:lineRule="auto"/>
    </w:pPr>
    <w:rPr>
      <w:rFonts w:eastAsiaTheme="minorEastAsia"/>
      <w:lang w:eastAsia="es-CL"/>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1762B5"/>
    <w:rPr>
      <w:rFonts w:ascii="Times New Roman" w:eastAsia="Times New Roman" w:hAnsi="Times New Roman" w:cs="Times New Roman"/>
      <w:b/>
      <w:bCs/>
      <w:kern w:val="36"/>
      <w:sz w:val="48"/>
      <w:szCs w:val="48"/>
      <w:lang w:val="en-US"/>
    </w:rPr>
  </w:style>
  <w:style w:type="paragraph" w:styleId="Descripcin">
    <w:name w:val="caption"/>
    <w:basedOn w:val="Normal"/>
    <w:next w:val="Normal"/>
    <w:uiPriority w:val="35"/>
    <w:unhideWhenUsed/>
    <w:qFormat/>
    <w:rsid w:val="00B95BF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202">
      <w:bodyDiv w:val="1"/>
      <w:marLeft w:val="0"/>
      <w:marRight w:val="0"/>
      <w:marTop w:val="0"/>
      <w:marBottom w:val="0"/>
      <w:divBdr>
        <w:top w:val="none" w:sz="0" w:space="0" w:color="auto"/>
        <w:left w:val="none" w:sz="0" w:space="0" w:color="auto"/>
        <w:bottom w:val="none" w:sz="0" w:space="0" w:color="auto"/>
        <w:right w:val="none" w:sz="0" w:space="0" w:color="auto"/>
      </w:divBdr>
    </w:div>
    <w:div w:id="99839444">
      <w:bodyDiv w:val="1"/>
      <w:marLeft w:val="0"/>
      <w:marRight w:val="0"/>
      <w:marTop w:val="0"/>
      <w:marBottom w:val="0"/>
      <w:divBdr>
        <w:top w:val="none" w:sz="0" w:space="0" w:color="auto"/>
        <w:left w:val="none" w:sz="0" w:space="0" w:color="auto"/>
        <w:bottom w:val="none" w:sz="0" w:space="0" w:color="auto"/>
        <w:right w:val="none" w:sz="0" w:space="0" w:color="auto"/>
      </w:divBdr>
    </w:div>
    <w:div w:id="187716264">
      <w:bodyDiv w:val="1"/>
      <w:marLeft w:val="0"/>
      <w:marRight w:val="0"/>
      <w:marTop w:val="0"/>
      <w:marBottom w:val="0"/>
      <w:divBdr>
        <w:top w:val="none" w:sz="0" w:space="0" w:color="auto"/>
        <w:left w:val="none" w:sz="0" w:space="0" w:color="auto"/>
        <w:bottom w:val="none" w:sz="0" w:space="0" w:color="auto"/>
        <w:right w:val="none" w:sz="0" w:space="0" w:color="auto"/>
      </w:divBdr>
      <w:divsChild>
        <w:div w:id="1350793940">
          <w:marLeft w:val="360"/>
          <w:marRight w:val="0"/>
          <w:marTop w:val="200"/>
          <w:marBottom w:val="0"/>
          <w:divBdr>
            <w:top w:val="none" w:sz="0" w:space="0" w:color="auto"/>
            <w:left w:val="none" w:sz="0" w:space="0" w:color="auto"/>
            <w:bottom w:val="none" w:sz="0" w:space="0" w:color="auto"/>
            <w:right w:val="none" w:sz="0" w:space="0" w:color="auto"/>
          </w:divBdr>
        </w:div>
        <w:div w:id="2113741942">
          <w:marLeft w:val="360"/>
          <w:marRight w:val="0"/>
          <w:marTop w:val="200"/>
          <w:marBottom w:val="0"/>
          <w:divBdr>
            <w:top w:val="none" w:sz="0" w:space="0" w:color="auto"/>
            <w:left w:val="none" w:sz="0" w:space="0" w:color="auto"/>
            <w:bottom w:val="none" w:sz="0" w:space="0" w:color="auto"/>
            <w:right w:val="none" w:sz="0" w:space="0" w:color="auto"/>
          </w:divBdr>
        </w:div>
        <w:div w:id="1223637585">
          <w:marLeft w:val="360"/>
          <w:marRight w:val="0"/>
          <w:marTop w:val="200"/>
          <w:marBottom w:val="0"/>
          <w:divBdr>
            <w:top w:val="none" w:sz="0" w:space="0" w:color="auto"/>
            <w:left w:val="none" w:sz="0" w:space="0" w:color="auto"/>
            <w:bottom w:val="none" w:sz="0" w:space="0" w:color="auto"/>
            <w:right w:val="none" w:sz="0" w:space="0" w:color="auto"/>
          </w:divBdr>
        </w:div>
        <w:div w:id="1156074568">
          <w:marLeft w:val="360"/>
          <w:marRight w:val="0"/>
          <w:marTop w:val="200"/>
          <w:marBottom w:val="0"/>
          <w:divBdr>
            <w:top w:val="none" w:sz="0" w:space="0" w:color="auto"/>
            <w:left w:val="none" w:sz="0" w:space="0" w:color="auto"/>
            <w:bottom w:val="none" w:sz="0" w:space="0" w:color="auto"/>
            <w:right w:val="none" w:sz="0" w:space="0" w:color="auto"/>
          </w:divBdr>
        </w:div>
        <w:div w:id="692540725">
          <w:marLeft w:val="360"/>
          <w:marRight w:val="0"/>
          <w:marTop w:val="200"/>
          <w:marBottom w:val="0"/>
          <w:divBdr>
            <w:top w:val="none" w:sz="0" w:space="0" w:color="auto"/>
            <w:left w:val="none" w:sz="0" w:space="0" w:color="auto"/>
            <w:bottom w:val="none" w:sz="0" w:space="0" w:color="auto"/>
            <w:right w:val="none" w:sz="0" w:space="0" w:color="auto"/>
          </w:divBdr>
        </w:div>
        <w:div w:id="1991009184">
          <w:marLeft w:val="360"/>
          <w:marRight w:val="0"/>
          <w:marTop w:val="200"/>
          <w:marBottom w:val="0"/>
          <w:divBdr>
            <w:top w:val="none" w:sz="0" w:space="0" w:color="auto"/>
            <w:left w:val="none" w:sz="0" w:space="0" w:color="auto"/>
            <w:bottom w:val="none" w:sz="0" w:space="0" w:color="auto"/>
            <w:right w:val="none" w:sz="0" w:space="0" w:color="auto"/>
          </w:divBdr>
        </w:div>
      </w:divsChild>
    </w:div>
    <w:div w:id="275411490">
      <w:bodyDiv w:val="1"/>
      <w:marLeft w:val="0"/>
      <w:marRight w:val="0"/>
      <w:marTop w:val="0"/>
      <w:marBottom w:val="0"/>
      <w:divBdr>
        <w:top w:val="none" w:sz="0" w:space="0" w:color="auto"/>
        <w:left w:val="none" w:sz="0" w:space="0" w:color="auto"/>
        <w:bottom w:val="none" w:sz="0" w:space="0" w:color="auto"/>
        <w:right w:val="none" w:sz="0" w:space="0" w:color="auto"/>
      </w:divBdr>
    </w:div>
    <w:div w:id="291058601">
      <w:bodyDiv w:val="1"/>
      <w:marLeft w:val="0"/>
      <w:marRight w:val="0"/>
      <w:marTop w:val="0"/>
      <w:marBottom w:val="0"/>
      <w:divBdr>
        <w:top w:val="none" w:sz="0" w:space="0" w:color="auto"/>
        <w:left w:val="none" w:sz="0" w:space="0" w:color="auto"/>
        <w:bottom w:val="none" w:sz="0" w:space="0" w:color="auto"/>
        <w:right w:val="none" w:sz="0" w:space="0" w:color="auto"/>
      </w:divBdr>
    </w:div>
    <w:div w:id="300503145">
      <w:bodyDiv w:val="1"/>
      <w:marLeft w:val="0"/>
      <w:marRight w:val="0"/>
      <w:marTop w:val="0"/>
      <w:marBottom w:val="0"/>
      <w:divBdr>
        <w:top w:val="none" w:sz="0" w:space="0" w:color="auto"/>
        <w:left w:val="none" w:sz="0" w:space="0" w:color="auto"/>
        <w:bottom w:val="none" w:sz="0" w:space="0" w:color="auto"/>
        <w:right w:val="none" w:sz="0" w:space="0" w:color="auto"/>
      </w:divBdr>
    </w:div>
    <w:div w:id="419256579">
      <w:bodyDiv w:val="1"/>
      <w:marLeft w:val="0"/>
      <w:marRight w:val="0"/>
      <w:marTop w:val="0"/>
      <w:marBottom w:val="0"/>
      <w:divBdr>
        <w:top w:val="none" w:sz="0" w:space="0" w:color="auto"/>
        <w:left w:val="none" w:sz="0" w:space="0" w:color="auto"/>
        <w:bottom w:val="none" w:sz="0" w:space="0" w:color="auto"/>
        <w:right w:val="none" w:sz="0" w:space="0" w:color="auto"/>
      </w:divBdr>
    </w:div>
    <w:div w:id="452872160">
      <w:bodyDiv w:val="1"/>
      <w:marLeft w:val="0"/>
      <w:marRight w:val="0"/>
      <w:marTop w:val="0"/>
      <w:marBottom w:val="0"/>
      <w:divBdr>
        <w:top w:val="none" w:sz="0" w:space="0" w:color="auto"/>
        <w:left w:val="none" w:sz="0" w:space="0" w:color="auto"/>
        <w:bottom w:val="none" w:sz="0" w:space="0" w:color="auto"/>
        <w:right w:val="none" w:sz="0" w:space="0" w:color="auto"/>
      </w:divBdr>
    </w:div>
    <w:div w:id="474487978">
      <w:bodyDiv w:val="1"/>
      <w:marLeft w:val="0"/>
      <w:marRight w:val="0"/>
      <w:marTop w:val="0"/>
      <w:marBottom w:val="0"/>
      <w:divBdr>
        <w:top w:val="none" w:sz="0" w:space="0" w:color="auto"/>
        <w:left w:val="none" w:sz="0" w:space="0" w:color="auto"/>
        <w:bottom w:val="none" w:sz="0" w:space="0" w:color="auto"/>
        <w:right w:val="none" w:sz="0" w:space="0" w:color="auto"/>
      </w:divBdr>
    </w:div>
    <w:div w:id="557060074">
      <w:bodyDiv w:val="1"/>
      <w:marLeft w:val="0"/>
      <w:marRight w:val="0"/>
      <w:marTop w:val="0"/>
      <w:marBottom w:val="0"/>
      <w:divBdr>
        <w:top w:val="none" w:sz="0" w:space="0" w:color="auto"/>
        <w:left w:val="none" w:sz="0" w:space="0" w:color="auto"/>
        <w:bottom w:val="none" w:sz="0" w:space="0" w:color="auto"/>
        <w:right w:val="none" w:sz="0" w:space="0" w:color="auto"/>
      </w:divBdr>
    </w:div>
    <w:div w:id="588776053">
      <w:bodyDiv w:val="1"/>
      <w:marLeft w:val="0"/>
      <w:marRight w:val="0"/>
      <w:marTop w:val="0"/>
      <w:marBottom w:val="0"/>
      <w:divBdr>
        <w:top w:val="none" w:sz="0" w:space="0" w:color="auto"/>
        <w:left w:val="none" w:sz="0" w:space="0" w:color="auto"/>
        <w:bottom w:val="none" w:sz="0" w:space="0" w:color="auto"/>
        <w:right w:val="none" w:sz="0" w:space="0" w:color="auto"/>
      </w:divBdr>
    </w:div>
    <w:div w:id="601954050">
      <w:bodyDiv w:val="1"/>
      <w:marLeft w:val="0"/>
      <w:marRight w:val="0"/>
      <w:marTop w:val="0"/>
      <w:marBottom w:val="0"/>
      <w:divBdr>
        <w:top w:val="none" w:sz="0" w:space="0" w:color="auto"/>
        <w:left w:val="none" w:sz="0" w:space="0" w:color="auto"/>
        <w:bottom w:val="none" w:sz="0" w:space="0" w:color="auto"/>
        <w:right w:val="none" w:sz="0" w:space="0" w:color="auto"/>
      </w:divBdr>
    </w:div>
    <w:div w:id="703554148">
      <w:bodyDiv w:val="1"/>
      <w:marLeft w:val="0"/>
      <w:marRight w:val="0"/>
      <w:marTop w:val="0"/>
      <w:marBottom w:val="0"/>
      <w:divBdr>
        <w:top w:val="none" w:sz="0" w:space="0" w:color="auto"/>
        <w:left w:val="none" w:sz="0" w:space="0" w:color="auto"/>
        <w:bottom w:val="none" w:sz="0" w:space="0" w:color="auto"/>
        <w:right w:val="none" w:sz="0" w:space="0" w:color="auto"/>
      </w:divBdr>
    </w:div>
    <w:div w:id="866673184">
      <w:bodyDiv w:val="1"/>
      <w:marLeft w:val="0"/>
      <w:marRight w:val="0"/>
      <w:marTop w:val="0"/>
      <w:marBottom w:val="0"/>
      <w:divBdr>
        <w:top w:val="none" w:sz="0" w:space="0" w:color="auto"/>
        <w:left w:val="none" w:sz="0" w:space="0" w:color="auto"/>
        <w:bottom w:val="none" w:sz="0" w:space="0" w:color="auto"/>
        <w:right w:val="none" w:sz="0" w:space="0" w:color="auto"/>
      </w:divBdr>
    </w:div>
    <w:div w:id="940795025">
      <w:bodyDiv w:val="1"/>
      <w:marLeft w:val="0"/>
      <w:marRight w:val="0"/>
      <w:marTop w:val="0"/>
      <w:marBottom w:val="0"/>
      <w:divBdr>
        <w:top w:val="none" w:sz="0" w:space="0" w:color="auto"/>
        <w:left w:val="none" w:sz="0" w:space="0" w:color="auto"/>
        <w:bottom w:val="none" w:sz="0" w:space="0" w:color="auto"/>
        <w:right w:val="none" w:sz="0" w:space="0" w:color="auto"/>
      </w:divBdr>
    </w:div>
    <w:div w:id="979193927">
      <w:bodyDiv w:val="1"/>
      <w:marLeft w:val="0"/>
      <w:marRight w:val="0"/>
      <w:marTop w:val="0"/>
      <w:marBottom w:val="0"/>
      <w:divBdr>
        <w:top w:val="none" w:sz="0" w:space="0" w:color="auto"/>
        <w:left w:val="none" w:sz="0" w:space="0" w:color="auto"/>
        <w:bottom w:val="none" w:sz="0" w:space="0" w:color="auto"/>
        <w:right w:val="none" w:sz="0" w:space="0" w:color="auto"/>
      </w:divBdr>
    </w:div>
    <w:div w:id="1068260981">
      <w:bodyDiv w:val="1"/>
      <w:marLeft w:val="0"/>
      <w:marRight w:val="0"/>
      <w:marTop w:val="0"/>
      <w:marBottom w:val="0"/>
      <w:divBdr>
        <w:top w:val="none" w:sz="0" w:space="0" w:color="auto"/>
        <w:left w:val="none" w:sz="0" w:space="0" w:color="auto"/>
        <w:bottom w:val="none" w:sz="0" w:space="0" w:color="auto"/>
        <w:right w:val="none" w:sz="0" w:space="0" w:color="auto"/>
      </w:divBdr>
    </w:div>
    <w:div w:id="1244946772">
      <w:bodyDiv w:val="1"/>
      <w:marLeft w:val="0"/>
      <w:marRight w:val="0"/>
      <w:marTop w:val="0"/>
      <w:marBottom w:val="0"/>
      <w:divBdr>
        <w:top w:val="none" w:sz="0" w:space="0" w:color="auto"/>
        <w:left w:val="none" w:sz="0" w:space="0" w:color="auto"/>
        <w:bottom w:val="none" w:sz="0" w:space="0" w:color="auto"/>
        <w:right w:val="none" w:sz="0" w:space="0" w:color="auto"/>
      </w:divBdr>
    </w:div>
    <w:div w:id="1273592625">
      <w:bodyDiv w:val="1"/>
      <w:marLeft w:val="0"/>
      <w:marRight w:val="0"/>
      <w:marTop w:val="0"/>
      <w:marBottom w:val="0"/>
      <w:divBdr>
        <w:top w:val="none" w:sz="0" w:space="0" w:color="auto"/>
        <w:left w:val="none" w:sz="0" w:space="0" w:color="auto"/>
        <w:bottom w:val="none" w:sz="0" w:space="0" w:color="auto"/>
        <w:right w:val="none" w:sz="0" w:space="0" w:color="auto"/>
      </w:divBdr>
    </w:div>
    <w:div w:id="1394162234">
      <w:bodyDiv w:val="1"/>
      <w:marLeft w:val="0"/>
      <w:marRight w:val="0"/>
      <w:marTop w:val="0"/>
      <w:marBottom w:val="0"/>
      <w:divBdr>
        <w:top w:val="none" w:sz="0" w:space="0" w:color="auto"/>
        <w:left w:val="none" w:sz="0" w:space="0" w:color="auto"/>
        <w:bottom w:val="none" w:sz="0" w:space="0" w:color="auto"/>
        <w:right w:val="none" w:sz="0" w:space="0" w:color="auto"/>
      </w:divBdr>
    </w:div>
    <w:div w:id="1511678431">
      <w:bodyDiv w:val="1"/>
      <w:marLeft w:val="0"/>
      <w:marRight w:val="0"/>
      <w:marTop w:val="0"/>
      <w:marBottom w:val="0"/>
      <w:divBdr>
        <w:top w:val="none" w:sz="0" w:space="0" w:color="auto"/>
        <w:left w:val="none" w:sz="0" w:space="0" w:color="auto"/>
        <w:bottom w:val="none" w:sz="0" w:space="0" w:color="auto"/>
        <w:right w:val="none" w:sz="0" w:space="0" w:color="auto"/>
      </w:divBdr>
    </w:div>
    <w:div w:id="1550653323">
      <w:bodyDiv w:val="1"/>
      <w:marLeft w:val="0"/>
      <w:marRight w:val="0"/>
      <w:marTop w:val="0"/>
      <w:marBottom w:val="0"/>
      <w:divBdr>
        <w:top w:val="none" w:sz="0" w:space="0" w:color="auto"/>
        <w:left w:val="none" w:sz="0" w:space="0" w:color="auto"/>
        <w:bottom w:val="none" w:sz="0" w:space="0" w:color="auto"/>
        <w:right w:val="none" w:sz="0" w:space="0" w:color="auto"/>
      </w:divBdr>
    </w:div>
    <w:div w:id="1595280486">
      <w:bodyDiv w:val="1"/>
      <w:marLeft w:val="0"/>
      <w:marRight w:val="0"/>
      <w:marTop w:val="0"/>
      <w:marBottom w:val="0"/>
      <w:divBdr>
        <w:top w:val="none" w:sz="0" w:space="0" w:color="auto"/>
        <w:left w:val="none" w:sz="0" w:space="0" w:color="auto"/>
        <w:bottom w:val="none" w:sz="0" w:space="0" w:color="auto"/>
        <w:right w:val="none" w:sz="0" w:space="0" w:color="auto"/>
      </w:divBdr>
    </w:div>
    <w:div w:id="1648514044">
      <w:bodyDiv w:val="1"/>
      <w:marLeft w:val="0"/>
      <w:marRight w:val="0"/>
      <w:marTop w:val="0"/>
      <w:marBottom w:val="0"/>
      <w:divBdr>
        <w:top w:val="none" w:sz="0" w:space="0" w:color="auto"/>
        <w:left w:val="none" w:sz="0" w:space="0" w:color="auto"/>
        <w:bottom w:val="none" w:sz="0" w:space="0" w:color="auto"/>
        <w:right w:val="none" w:sz="0" w:space="0" w:color="auto"/>
      </w:divBdr>
    </w:div>
    <w:div w:id="1669752437">
      <w:bodyDiv w:val="1"/>
      <w:marLeft w:val="0"/>
      <w:marRight w:val="0"/>
      <w:marTop w:val="0"/>
      <w:marBottom w:val="0"/>
      <w:divBdr>
        <w:top w:val="none" w:sz="0" w:space="0" w:color="auto"/>
        <w:left w:val="none" w:sz="0" w:space="0" w:color="auto"/>
        <w:bottom w:val="none" w:sz="0" w:space="0" w:color="auto"/>
        <w:right w:val="none" w:sz="0" w:space="0" w:color="auto"/>
      </w:divBdr>
    </w:div>
    <w:div w:id="1707027475">
      <w:bodyDiv w:val="1"/>
      <w:marLeft w:val="0"/>
      <w:marRight w:val="0"/>
      <w:marTop w:val="0"/>
      <w:marBottom w:val="0"/>
      <w:divBdr>
        <w:top w:val="none" w:sz="0" w:space="0" w:color="auto"/>
        <w:left w:val="none" w:sz="0" w:space="0" w:color="auto"/>
        <w:bottom w:val="none" w:sz="0" w:space="0" w:color="auto"/>
        <w:right w:val="none" w:sz="0" w:space="0" w:color="auto"/>
      </w:divBdr>
    </w:div>
    <w:div w:id="1732264816">
      <w:bodyDiv w:val="1"/>
      <w:marLeft w:val="0"/>
      <w:marRight w:val="0"/>
      <w:marTop w:val="0"/>
      <w:marBottom w:val="0"/>
      <w:divBdr>
        <w:top w:val="none" w:sz="0" w:space="0" w:color="auto"/>
        <w:left w:val="none" w:sz="0" w:space="0" w:color="auto"/>
        <w:bottom w:val="none" w:sz="0" w:space="0" w:color="auto"/>
        <w:right w:val="none" w:sz="0" w:space="0" w:color="auto"/>
      </w:divBdr>
    </w:div>
    <w:div w:id="1746220236">
      <w:bodyDiv w:val="1"/>
      <w:marLeft w:val="0"/>
      <w:marRight w:val="0"/>
      <w:marTop w:val="0"/>
      <w:marBottom w:val="0"/>
      <w:divBdr>
        <w:top w:val="none" w:sz="0" w:space="0" w:color="auto"/>
        <w:left w:val="none" w:sz="0" w:space="0" w:color="auto"/>
        <w:bottom w:val="none" w:sz="0" w:space="0" w:color="auto"/>
        <w:right w:val="none" w:sz="0" w:space="0" w:color="auto"/>
      </w:divBdr>
    </w:div>
    <w:div w:id="1763599819">
      <w:bodyDiv w:val="1"/>
      <w:marLeft w:val="0"/>
      <w:marRight w:val="0"/>
      <w:marTop w:val="0"/>
      <w:marBottom w:val="0"/>
      <w:divBdr>
        <w:top w:val="none" w:sz="0" w:space="0" w:color="auto"/>
        <w:left w:val="none" w:sz="0" w:space="0" w:color="auto"/>
        <w:bottom w:val="none" w:sz="0" w:space="0" w:color="auto"/>
        <w:right w:val="none" w:sz="0" w:space="0" w:color="auto"/>
      </w:divBdr>
      <w:divsChild>
        <w:div w:id="2127387704">
          <w:marLeft w:val="360"/>
          <w:marRight w:val="0"/>
          <w:marTop w:val="200"/>
          <w:marBottom w:val="0"/>
          <w:divBdr>
            <w:top w:val="none" w:sz="0" w:space="0" w:color="auto"/>
            <w:left w:val="none" w:sz="0" w:space="0" w:color="auto"/>
            <w:bottom w:val="none" w:sz="0" w:space="0" w:color="auto"/>
            <w:right w:val="none" w:sz="0" w:space="0" w:color="auto"/>
          </w:divBdr>
        </w:div>
        <w:div w:id="941377173">
          <w:marLeft w:val="806"/>
          <w:marRight w:val="0"/>
          <w:marTop w:val="200"/>
          <w:marBottom w:val="0"/>
          <w:divBdr>
            <w:top w:val="none" w:sz="0" w:space="0" w:color="auto"/>
            <w:left w:val="none" w:sz="0" w:space="0" w:color="auto"/>
            <w:bottom w:val="none" w:sz="0" w:space="0" w:color="auto"/>
            <w:right w:val="none" w:sz="0" w:space="0" w:color="auto"/>
          </w:divBdr>
        </w:div>
        <w:div w:id="232468025">
          <w:marLeft w:val="806"/>
          <w:marRight w:val="0"/>
          <w:marTop w:val="200"/>
          <w:marBottom w:val="0"/>
          <w:divBdr>
            <w:top w:val="none" w:sz="0" w:space="0" w:color="auto"/>
            <w:left w:val="none" w:sz="0" w:space="0" w:color="auto"/>
            <w:bottom w:val="none" w:sz="0" w:space="0" w:color="auto"/>
            <w:right w:val="none" w:sz="0" w:space="0" w:color="auto"/>
          </w:divBdr>
        </w:div>
        <w:div w:id="1813668727">
          <w:marLeft w:val="806"/>
          <w:marRight w:val="0"/>
          <w:marTop w:val="200"/>
          <w:marBottom w:val="0"/>
          <w:divBdr>
            <w:top w:val="none" w:sz="0" w:space="0" w:color="auto"/>
            <w:left w:val="none" w:sz="0" w:space="0" w:color="auto"/>
            <w:bottom w:val="none" w:sz="0" w:space="0" w:color="auto"/>
            <w:right w:val="none" w:sz="0" w:space="0" w:color="auto"/>
          </w:divBdr>
        </w:div>
        <w:div w:id="746919813">
          <w:marLeft w:val="806"/>
          <w:marRight w:val="0"/>
          <w:marTop w:val="200"/>
          <w:marBottom w:val="0"/>
          <w:divBdr>
            <w:top w:val="none" w:sz="0" w:space="0" w:color="auto"/>
            <w:left w:val="none" w:sz="0" w:space="0" w:color="auto"/>
            <w:bottom w:val="none" w:sz="0" w:space="0" w:color="auto"/>
            <w:right w:val="none" w:sz="0" w:space="0" w:color="auto"/>
          </w:divBdr>
        </w:div>
        <w:div w:id="282418596">
          <w:marLeft w:val="806"/>
          <w:marRight w:val="0"/>
          <w:marTop w:val="200"/>
          <w:marBottom w:val="0"/>
          <w:divBdr>
            <w:top w:val="none" w:sz="0" w:space="0" w:color="auto"/>
            <w:left w:val="none" w:sz="0" w:space="0" w:color="auto"/>
            <w:bottom w:val="none" w:sz="0" w:space="0" w:color="auto"/>
            <w:right w:val="none" w:sz="0" w:space="0" w:color="auto"/>
          </w:divBdr>
        </w:div>
        <w:div w:id="2086564720">
          <w:marLeft w:val="806"/>
          <w:marRight w:val="0"/>
          <w:marTop w:val="200"/>
          <w:marBottom w:val="0"/>
          <w:divBdr>
            <w:top w:val="none" w:sz="0" w:space="0" w:color="auto"/>
            <w:left w:val="none" w:sz="0" w:space="0" w:color="auto"/>
            <w:bottom w:val="none" w:sz="0" w:space="0" w:color="auto"/>
            <w:right w:val="none" w:sz="0" w:space="0" w:color="auto"/>
          </w:divBdr>
        </w:div>
        <w:div w:id="2086562200">
          <w:marLeft w:val="806"/>
          <w:marRight w:val="0"/>
          <w:marTop w:val="200"/>
          <w:marBottom w:val="0"/>
          <w:divBdr>
            <w:top w:val="none" w:sz="0" w:space="0" w:color="auto"/>
            <w:left w:val="none" w:sz="0" w:space="0" w:color="auto"/>
            <w:bottom w:val="none" w:sz="0" w:space="0" w:color="auto"/>
            <w:right w:val="none" w:sz="0" w:space="0" w:color="auto"/>
          </w:divBdr>
        </w:div>
        <w:div w:id="791289307">
          <w:marLeft w:val="806"/>
          <w:marRight w:val="0"/>
          <w:marTop w:val="200"/>
          <w:marBottom w:val="0"/>
          <w:divBdr>
            <w:top w:val="none" w:sz="0" w:space="0" w:color="auto"/>
            <w:left w:val="none" w:sz="0" w:space="0" w:color="auto"/>
            <w:bottom w:val="none" w:sz="0" w:space="0" w:color="auto"/>
            <w:right w:val="none" w:sz="0" w:space="0" w:color="auto"/>
          </w:divBdr>
        </w:div>
      </w:divsChild>
    </w:div>
    <w:div w:id="1984658902">
      <w:bodyDiv w:val="1"/>
      <w:marLeft w:val="0"/>
      <w:marRight w:val="0"/>
      <w:marTop w:val="0"/>
      <w:marBottom w:val="0"/>
      <w:divBdr>
        <w:top w:val="none" w:sz="0" w:space="0" w:color="auto"/>
        <w:left w:val="none" w:sz="0" w:space="0" w:color="auto"/>
        <w:bottom w:val="none" w:sz="0" w:space="0" w:color="auto"/>
        <w:right w:val="none" w:sz="0" w:space="0" w:color="auto"/>
      </w:divBdr>
    </w:div>
    <w:div w:id="214342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ita.moya@eiv.cl"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youtube.com/watch?v=8wUZZ03qGz8&amp;t=81s" TargetMode="External"/><Relationship Id="rId10" Type="http://schemas.openxmlformats.org/officeDocument/2006/relationships/hyperlink" Target="https://www.youtube.com/watch?v=MfHM-kuo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9ACEE-4A4F-4CF4-981F-63637920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1051</Words>
  <Characters>5994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2019</cp:lastModifiedBy>
  <cp:revision>13</cp:revision>
  <cp:lastPrinted>2020-06-22T00:52:00Z</cp:lastPrinted>
  <dcterms:created xsi:type="dcterms:W3CDTF">2020-06-20T22:57:00Z</dcterms:created>
  <dcterms:modified xsi:type="dcterms:W3CDTF">2020-06-22T00:52:00Z</dcterms:modified>
</cp:coreProperties>
</file>