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DE09C7" w14:paraId="12EA23BE" w14:textId="77777777" w:rsidTr="00DE09C7">
        <w:tc>
          <w:tcPr>
            <w:tcW w:w="4248" w:type="dxa"/>
          </w:tcPr>
          <w:p w14:paraId="5DC2BD6F" w14:textId="4B5FC73F" w:rsidR="00DE09C7" w:rsidRDefault="00DE09C7" w:rsidP="00DE09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Guía n°</w:t>
            </w:r>
            <w:r w:rsidR="00541C49">
              <w:rPr>
                <w:rFonts w:cstheme="minorHAnsi"/>
                <w:b/>
                <w:sz w:val="24"/>
                <w:szCs w:val="24"/>
              </w:rPr>
              <w:t xml:space="preserve">4 </w:t>
            </w:r>
            <w:r w:rsidRPr="00EC3363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Priorización 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C</w:t>
            </w:r>
            <w:r w:rsidRPr="00EC3363">
              <w:rPr>
                <w:rFonts w:cstheme="minorHAnsi"/>
                <w:b/>
                <w:i/>
                <w:iCs/>
                <w:sz w:val="24"/>
                <w:szCs w:val="24"/>
              </w:rPr>
              <w:t>urricular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BC590B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2° 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2020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E09C7" w14:paraId="6A37E0ED" w14:textId="77777777" w:rsidTr="00DE09C7">
        <w:tc>
          <w:tcPr>
            <w:tcW w:w="4248" w:type="dxa"/>
          </w:tcPr>
          <w:p w14:paraId="3B69F063" w14:textId="77777777" w:rsidR="00DE09C7" w:rsidRDefault="00DE09C7" w:rsidP="00DE09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Unidad:  Números y operaciones </w:t>
            </w:r>
          </w:p>
        </w:tc>
      </w:tr>
    </w:tbl>
    <w:p w14:paraId="7DED41F7" w14:textId="77777777" w:rsidR="00DE09C7" w:rsidRDefault="00DE09C7" w:rsidP="00DE09C7">
      <w:pPr>
        <w:spacing w:after="0"/>
        <w:jc w:val="center"/>
        <w:rPr>
          <w:rFonts w:ascii="Arial" w:hAnsi="Arial" w:cs="Arial"/>
        </w:rPr>
      </w:pPr>
    </w:p>
    <w:p w14:paraId="18610D67" w14:textId="77777777" w:rsidR="001651C5" w:rsidRDefault="001651C5" w:rsidP="00A202D7">
      <w:pPr>
        <w:spacing w:after="0"/>
        <w:rPr>
          <w:rFonts w:ascii="Arial" w:hAnsi="Arial" w:cs="Arial"/>
        </w:rPr>
      </w:pPr>
    </w:p>
    <w:p w14:paraId="6E915D5C" w14:textId="77777777" w:rsidR="00DE09C7" w:rsidRPr="00705012" w:rsidRDefault="00DE09C7" w:rsidP="00A202D7">
      <w:pPr>
        <w:spacing w:after="0"/>
        <w:rPr>
          <w:rFonts w:cstheme="minorHAnsi"/>
          <w:b/>
          <w:sz w:val="24"/>
          <w:szCs w:val="24"/>
        </w:rPr>
      </w:pPr>
    </w:p>
    <w:p w14:paraId="4D458584" w14:textId="3BF1F708" w:rsidR="006B6B53" w:rsidRDefault="006B6B53" w:rsidP="001E25C2">
      <w:pPr>
        <w:jc w:val="both"/>
        <w:rPr>
          <w:rFonts w:cstheme="minorHAnsi"/>
        </w:rPr>
      </w:pPr>
      <w:r w:rsidRPr="00705012">
        <w:rPr>
          <w:rFonts w:cstheme="minorHAnsi"/>
        </w:rPr>
        <w:t>Nombre: _________</w:t>
      </w:r>
      <w:r>
        <w:rPr>
          <w:rFonts w:cstheme="minorHAnsi"/>
        </w:rPr>
        <w:t>___________________</w:t>
      </w:r>
      <w:r w:rsidR="001651C5">
        <w:rPr>
          <w:rFonts w:cstheme="minorHAnsi"/>
        </w:rPr>
        <w:t xml:space="preserve">____________________   Curso: </w:t>
      </w:r>
      <w:r w:rsidR="001651C5" w:rsidRPr="001651C5">
        <w:rPr>
          <w:rFonts w:cstheme="minorHAnsi"/>
          <w:b/>
        </w:rPr>
        <w:t>2°</w:t>
      </w:r>
      <w:r w:rsidR="001651C5">
        <w:rPr>
          <w:rFonts w:cstheme="minorHAnsi"/>
        </w:rPr>
        <w:t xml:space="preserve"> </w:t>
      </w:r>
      <w:r>
        <w:rPr>
          <w:rFonts w:cstheme="minorHAnsi"/>
        </w:rPr>
        <w:t xml:space="preserve">_____ </w:t>
      </w:r>
      <w:r w:rsidRPr="00705012">
        <w:rPr>
          <w:rFonts w:cstheme="minorHAnsi"/>
        </w:rPr>
        <w:t xml:space="preserve">   </w:t>
      </w:r>
      <w:r>
        <w:rPr>
          <w:rFonts w:cstheme="minorHAnsi"/>
        </w:rPr>
        <w:t xml:space="preserve">  Fecha: _______</w:t>
      </w:r>
      <w:r w:rsidRPr="00705012">
        <w:rPr>
          <w:rFonts w:cstheme="minorHAnsi"/>
        </w:rPr>
        <w:t xml:space="preserve">     </w:t>
      </w:r>
    </w:p>
    <w:p w14:paraId="7F200003" w14:textId="6762AD8C" w:rsidR="006B6B53" w:rsidRPr="0034745F" w:rsidRDefault="006B6B53" w:rsidP="001E25C2">
      <w:pPr>
        <w:ind w:firstLine="708"/>
        <w:jc w:val="both"/>
        <w:rPr>
          <w:rFonts w:cstheme="minorHAnsi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252"/>
      </w:tblGrid>
      <w:tr w:rsidR="006B6B53" w:rsidRPr="009C34E2" w14:paraId="5B3787F4" w14:textId="77777777" w:rsidTr="006726F1">
        <w:trPr>
          <w:trHeight w:val="17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808F" w14:textId="579BB9B2" w:rsidR="006B6B53" w:rsidRPr="009C34E2" w:rsidRDefault="006B6B53" w:rsidP="00A0587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>Objetivo(s</w:t>
            </w:r>
            <w:r>
              <w:rPr>
                <w:rFonts w:eastAsia="Calibri" w:cstheme="minorHAnsi"/>
                <w:b/>
                <w:sz w:val="20"/>
                <w:szCs w:val="20"/>
              </w:rPr>
              <w:t>) de Aprendizaje(s</w:t>
            </w:r>
            <w:r w:rsidR="006726F1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A869" w14:textId="21FC0A37" w:rsidR="006B6B53" w:rsidRPr="009C34E2" w:rsidRDefault="006B6B53" w:rsidP="006726F1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Objetivo(s) </w:t>
            </w:r>
            <w:r>
              <w:rPr>
                <w:rFonts w:eastAsia="Calibri" w:cstheme="minorHAnsi"/>
                <w:b/>
                <w:sz w:val="20"/>
                <w:szCs w:val="20"/>
              </w:rPr>
              <w:t>de la guía</w:t>
            </w:r>
          </w:p>
        </w:tc>
      </w:tr>
      <w:tr w:rsidR="006B6B53" w:rsidRPr="009C34E2" w14:paraId="3A1836D2" w14:textId="77777777" w:rsidTr="006726F1">
        <w:trPr>
          <w:trHeight w:val="110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F1DC" w14:textId="77777777" w:rsidR="007B371A" w:rsidRDefault="007B371A" w:rsidP="006726F1">
            <w:pPr>
              <w:spacing w:after="0" w:line="240" w:lineRule="auto"/>
            </w:pPr>
            <w:r w:rsidRPr="007B371A">
              <w:rPr>
                <w:b/>
                <w:bCs/>
              </w:rPr>
              <w:t>OA 2</w:t>
            </w:r>
            <w:r>
              <w:t xml:space="preserve">. Mostrar que comprenden las relaciones entre potencias, raíces enésimas y logaritmos: </w:t>
            </w:r>
          </w:p>
          <w:p w14:paraId="6173BE38" w14:textId="066AAE8A" w:rsidR="006726F1" w:rsidRDefault="007B371A" w:rsidP="006726F1">
            <w:pPr>
              <w:spacing w:after="0" w:line="240" w:lineRule="auto"/>
            </w:pPr>
            <w:r>
              <w:t>• comparando representaciones de potencias de exponente racional con raíces enésimas en la recta numérica</w:t>
            </w:r>
            <w:r w:rsidR="006726F1">
              <w:t>.</w:t>
            </w:r>
          </w:p>
          <w:p w14:paraId="31D07ED8" w14:textId="07A3FBB4" w:rsidR="007B371A" w:rsidRDefault="007B371A" w:rsidP="006726F1">
            <w:pPr>
              <w:spacing w:after="0" w:line="240" w:lineRule="auto"/>
            </w:pPr>
            <w:r>
              <w:t>• convirtiendo raíces enésimas a potencias de exponente racion</w:t>
            </w:r>
            <w:r w:rsidR="006726F1">
              <w:t>al y viceversa.</w:t>
            </w:r>
          </w:p>
          <w:p w14:paraId="11EA1BC4" w14:textId="38FBD87F" w:rsidR="006726F1" w:rsidRDefault="007B371A" w:rsidP="006726F1">
            <w:pPr>
              <w:spacing w:after="0" w:line="240" w:lineRule="auto"/>
            </w:pPr>
            <w:r>
              <w:t>• describiendo la relación entre potencias y logaritmos</w:t>
            </w:r>
            <w:r w:rsidR="006726F1">
              <w:t>.</w:t>
            </w:r>
          </w:p>
          <w:p w14:paraId="2A4907E1" w14:textId="30AD4B24" w:rsidR="006B6B53" w:rsidRPr="003850F1" w:rsidRDefault="007B371A" w:rsidP="006726F1">
            <w:pPr>
              <w:spacing w:after="0" w:line="240" w:lineRule="auto"/>
              <w:rPr>
                <w:b/>
              </w:rPr>
            </w:pPr>
            <w:r>
              <w:t>• resolviendo problemas rutinarios y no rutinarios que involucren potencias, logaritmos y raíces enésimas</w:t>
            </w:r>
            <w:r w:rsidR="006726F1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757E" w14:textId="77777777" w:rsidR="00964182" w:rsidRDefault="00964182" w:rsidP="00964182">
            <w:pPr>
              <w:pStyle w:val="Default"/>
              <w:tabs>
                <w:tab w:val="left" w:pos="259"/>
              </w:tabs>
              <w:jc w:val="both"/>
              <w:rPr>
                <w:b/>
              </w:rPr>
            </w:pPr>
            <w:r w:rsidRPr="0071353A">
              <w:rPr>
                <w:b/>
              </w:rPr>
              <w:t>Objetivo</w:t>
            </w:r>
            <w:r>
              <w:rPr>
                <w:b/>
              </w:rPr>
              <w:t>s</w:t>
            </w:r>
            <w:r w:rsidRPr="0071353A">
              <w:rPr>
                <w:b/>
              </w:rPr>
              <w:t>:</w:t>
            </w:r>
          </w:p>
          <w:p w14:paraId="528A8844" w14:textId="4E38E973" w:rsidR="006726F1" w:rsidRDefault="007B371A" w:rsidP="006B6B53">
            <w:pPr>
              <w:spacing w:after="0" w:line="240" w:lineRule="auto"/>
            </w:pPr>
            <w:r>
              <w:t xml:space="preserve">• </w:t>
            </w:r>
            <w:r w:rsidR="00541C49">
              <w:t>D</w:t>
            </w:r>
            <w:r>
              <w:t>escri</w:t>
            </w:r>
            <w:r w:rsidR="00541C49">
              <w:t>bir</w:t>
            </w:r>
            <w:r>
              <w:t xml:space="preserve"> la relaci</w:t>
            </w:r>
            <w:r w:rsidR="006726F1">
              <w:t>ón entre potencias y logaritmos.</w:t>
            </w:r>
          </w:p>
          <w:p w14:paraId="4EC015FC" w14:textId="760E8C67" w:rsidR="006B6B53" w:rsidRPr="006B6B53" w:rsidRDefault="007B371A" w:rsidP="006B6B53">
            <w:pPr>
              <w:spacing w:after="0" w:line="240" w:lineRule="auto"/>
              <w:rPr>
                <w:b/>
              </w:rPr>
            </w:pPr>
            <w:r>
              <w:t xml:space="preserve">• </w:t>
            </w:r>
            <w:r w:rsidR="00541C49">
              <w:t>R</w:t>
            </w:r>
            <w:r>
              <w:t>esolv</w:t>
            </w:r>
            <w:r w:rsidR="00541C49">
              <w:t>er</w:t>
            </w:r>
            <w:r>
              <w:t xml:space="preserve"> problemas rutinarios y no rutinarios que involucren potencias</w:t>
            </w:r>
            <w:r w:rsidR="00541C49">
              <w:t xml:space="preserve"> y</w:t>
            </w:r>
            <w:r>
              <w:t xml:space="preserve"> logaritmos</w:t>
            </w:r>
            <w:r w:rsidR="00541C49">
              <w:t>.</w:t>
            </w:r>
          </w:p>
        </w:tc>
      </w:tr>
    </w:tbl>
    <w:p w14:paraId="1E93FB26" w14:textId="272D3465" w:rsidR="002234DB" w:rsidRDefault="002234DB" w:rsidP="006B6B53">
      <w:pPr>
        <w:rPr>
          <w:rFonts w:cstheme="minorHAnsi"/>
          <w:b/>
          <w:sz w:val="20"/>
          <w:szCs w:val="20"/>
        </w:rPr>
      </w:pPr>
    </w:p>
    <w:p w14:paraId="0698F57C" w14:textId="77777777" w:rsidR="00541C49" w:rsidRDefault="00541C49" w:rsidP="00541C49">
      <w:r w:rsidRPr="00193617">
        <w:t>I.-Selecciona la alt</w:t>
      </w:r>
      <w:r>
        <w:t>ernativa correcta, argumentando</w:t>
      </w:r>
    </w:p>
    <w:p w14:paraId="350E38BD" w14:textId="77777777" w:rsidR="00541C49" w:rsidRDefault="00541C49" w:rsidP="00541C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797"/>
      </w:tblGrid>
      <w:tr w:rsidR="00541C49" w14:paraId="2F11C473" w14:textId="77777777" w:rsidTr="003B47F8">
        <w:tc>
          <w:tcPr>
            <w:tcW w:w="562" w:type="dxa"/>
          </w:tcPr>
          <w:p w14:paraId="7DA38851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1.</w:t>
            </w:r>
          </w:p>
          <w:p w14:paraId="05B18D95" w14:textId="77777777" w:rsidR="00541C49" w:rsidRPr="00C60133" w:rsidRDefault="00541C49" w:rsidP="003B47F8">
            <w:pPr>
              <w:rPr>
                <w:b/>
              </w:rPr>
            </w:pPr>
          </w:p>
        </w:tc>
        <w:tc>
          <w:tcPr>
            <w:tcW w:w="7797" w:type="dxa"/>
          </w:tcPr>
          <w:p w14:paraId="07912DE0" w14:textId="77777777" w:rsidR="00541C49" w:rsidRPr="00827AB2" w:rsidRDefault="00541C49" w:rsidP="003B47F8">
            <w:pPr>
              <w:jc w:val="both"/>
              <w:rPr>
                <w:iCs/>
              </w:rPr>
            </w:pPr>
            <w:r w:rsidRPr="00827AB2">
              <w:rPr>
                <w:sz w:val="20"/>
                <w:szCs w:val="20"/>
                <w:lang w:val="es-ES_tradnl"/>
              </w:rPr>
              <w:t xml:space="preserve">Al expresar en logaritmo la siguiente expresión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64</m:t>
                  </m:r>
                </m:den>
              </m:f>
            </m:oMath>
            <w:r w:rsidRPr="00827AB2">
              <w:rPr>
                <w:sz w:val="20"/>
                <w:szCs w:val="20"/>
                <w:lang w:val="es-ES_tradnl"/>
              </w:rPr>
              <w:t xml:space="preserve">    corresponde a: </w:t>
            </w:r>
          </w:p>
          <w:p w14:paraId="6799AC4F" w14:textId="77777777" w:rsidR="00541C49" w:rsidRPr="00193617" w:rsidRDefault="00541C49" w:rsidP="003B47F8">
            <w:pPr>
              <w:pStyle w:val="Prrafodelista"/>
              <w:ind w:left="360"/>
              <w:jc w:val="both"/>
              <w:rPr>
                <w:iCs/>
              </w:rPr>
            </w:pPr>
          </w:p>
          <w:p w14:paraId="0D744CE9" w14:textId="77777777" w:rsidR="00541C49" w:rsidRDefault="00541C49" w:rsidP="003B47F8">
            <w:pPr>
              <w:pStyle w:val="Prrafodelista"/>
              <w:ind w:left="360"/>
              <w:jc w:val="both"/>
              <w:rPr>
                <w:iCs/>
              </w:rPr>
            </w:pPr>
          </w:p>
          <w:p w14:paraId="41B743F0" w14:textId="77777777" w:rsidR="00541C49" w:rsidRPr="00193617" w:rsidRDefault="00541C49" w:rsidP="003B47F8">
            <w:pPr>
              <w:pStyle w:val="Prrafodelista"/>
              <w:ind w:left="360"/>
              <w:jc w:val="both"/>
              <w:rPr>
                <w:iCs/>
              </w:rPr>
            </w:pPr>
          </w:p>
          <w:p w14:paraId="2EB617FE" w14:textId="77777777" w:rsidR="00541C49" w:rsidRPr="00193617" w:rsidRDefault="00541C49" w:rsidP="003B47F8">
            <w:pPr>
              <w:pStyle w:val="Prrafodelista"/>
              <w:ind w:left="360"/>
              <w:jc w:val="both"/>
              <w:rPr>
                <w:iCs/>
              </w:rPr>
            </w:pPr>
            <w:r w:rsidRPr="00193617">
              <w:rPr>
                <w:iCs/>
              </w:rPr>
              <w:t xml:space="preserve">a)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64</m:t>
                  </m:r>
                </m:den>
              </m:f>
            </m:oMath>
            <w:r w:rsidRPr="00193617">
              <w:rPr>
                <w:iCs/>
              </w:rPr>
              <w:t xml:space="preserve">      b)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64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func>
              <m:r>
                <w:rPr>
                  <w:rFonts w:ascii="Cambria Math" w:hAnsi="Cambria Math"/>
                </w:rPr>
                <m:t>=-6</m:t>
              </m:r>
            </m:oMath>
            <w:r w:rsidRPr="00193617">
              <w:rPr>
                <w:iCs/>
              </w:rPr>
              <w:t xml:space="preserve">     c)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-6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64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=2</m:t>
              </m:r>
            </m:oMath>
            <w:r w:rsidRPr="00193617">
              <w:rPr>
                <w:iCs/>
              </w:rPr>
              <w:t xml:space="preserve">       d)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64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=-6</m:t>
              </m:r>
            </m:oMath>
          </w:p>
          <w:p w14:paraId="1AC341E5" w14:textId="77777777" w:rsidR="00541C49" w:rsidRDefault="00541C49" w:rsidP="003B47F8">
            <w:pPr>
              <w:jc w:val="both"/>
              <w:rPr>
                <w:iCs/>
              </w:rPr>
            </w:pPr>
          </w:p>
          <w:p w14:paraId="4FC3A0C4" w14:textId="77777777" w:rsidR="00541C49" w:rsidRPr="00193617" w:rsidRDefault="00541C49" w:rsidP="003B47F8">
            <w:pPr>
              <w:jc w:val="both"/>
              <w:rPr>
                <w:iCs/>
              </w:rPr>
            </w:pPr>
          </w:p>
          <w:p w14:paraId="1EFB7059" w14:textId="77777777" w:rsidR="00541C49" w:rsidRDefault="00541C49" w:rsidP="003B47F8"/>
        </w:tc>
      </w:tr>
      <w:tr w:rsidR="00541C49" w14:paraId="7F19161C" w14:textId="77777777" w:rsidTr="003B47F8">
        <w:tc>
          <w:tcPr>
            <w:tcW w:w="562" w:type="dxa"/>
          </w:tcPr>
          <w:p w14:paraId="57AA3981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2.</w:t>
            </w:r>
          </w:p>
        </w:tc>
        <w:tc>
          <w:tcPr>
            <w:tcW w:w="7797" w:type="dxa"/>
          </w:tcPr>
          <w:p w14:paraId="386CFFE0" w14:textId="44FF4A32" w:rsidR="00541C49" w:rsidRPr="00827AB2" w:rsidRDefault="00541C49" w:rsidP="003B47F8">
            <w:pPr>
              <w:jc w:val="both"/>
              <w:rPr>
                <w:iCs/>
              </w:rPr>
            </w:pPr>
            <w:r w:rsidRPr="00827AB2">
              <w:rPr>
                <w:lang w:val="es-ES_tradnl"/>
              </w:rPr>
              <w:t xml:space="preserve"> </w:t>
            </w:r>
            <w:r w:rsidRPr="00827AB2">
              <w:rPr>
                <w:sz w:val="20"/>
                <w:szCs w:val="20"/>
                <w:lang w:val="es-ES_tradnl"/>
              </w:rPr>
              <w:t xml:space="preserve">Al expresar </w:t>
            </w:r>
            <w:r w:rsidR="006C0AD5" w:rsidRPr="00827AB2">
              <w:rPr>
                <w:sz w:val="20"/>
                <w:szCs w:val="20"/>
                <w:lang w:val="es-ES_tradnl"/>
              </w:rPr>
              <w:t>como potencia</w:t>
            </w:r>
            <w:r w:rsidRPr="00827AB2">
              <w:rPr>
                <w:sz w:val="20"/>
                <w:szCs w:val="20"/>
                <w:lang w:val="es-ES_tradnl"/>
              </w:rPr>
              <w:t xml:space="preserve"> la siguiente expresión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=4</m:t>
              </m:r>
            </m:oMath>
            <w:r w:rsidRPr="00827AB2">
              <w:rPr>
                <w:sz w:val="20"/>
                <w:szCs w:val="20"/>
                <w:lang w:val="es-ES_tradnl"/>
              </w:rPr>
              <w:t xml:space="preserve">  corresponde a: </w:t>
            </w:r>
          </w:p>
          <w:p w14:paraId="48A11170" w14:textId="77777777" w:rsidR="00541C49" w:rsidRDefault="00541C49" w:rsidP="003B47F8">
            <w:pPr>
              <w:jc w:val="both"/>
              <w:rPr>
                <w:iCs/>
              </w:rPr>
            </w:pPr>
          </w:p>
          <w:p w14:paraId="6626C017" w14:textId="77777777" w:rsidR="00541C49" w:rsidRDefault="00541C49" w:rsidP="003B47F8">
            <w:pPr>
              <w:jc w:val="both"/>
              <w:rPr>
                <w:iCs/>
              </w:rPr>
            </w:pPr>
          </w:p>
          <w:p w14:paraId="77A41A5A" w14:textId="77777777" w:rsidR="00541C49" w:rsidRPr="00193617" w:rsidRDefault="00541C49" w:rsidP="003B47F8">
            <w:pPr>
              <w:jc w:val="both"/>
              <w:rPr>
                <w:iCs/>
              </w:rPr>
            </w:pPr>
          </w:p>
          <w:tbl>
            <w:tblPr>
              <w:tblW w:w="0" w:type="auto"/>
              <w:tblInd w:w="4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2"/>
              <w:gridCol w:w="1673"/>
              <w:gridCol w:w="1672"/>
              <w:gridCol w:w="1673"/>
            </w:tblGrid>
            <w:tr w:rsidR="00541C49" w:rsidRPr="00193617" w14:paraId="7A3E16B4" w14:textId="77777777" w:rsidTr="003B47F8">
              <w:tc>
                <w:tcPr>
                  <w:tcW w:w="1672" w:type="dxa"/>
                </w:tcPr>
                <w:p w14:paraId="6D93F364" w14:textId="77777777" w:rsidR="00541C49" w:rsidRPr="00193617" w:rsidRDefault="00541C49" w:rsidP="003B47F8">
                  <w:r w:rsidRPr="00193617">
                    <w:t>a)</w:t>
                  </w:r>
                  <m:oMath>
                    <m:r>
                      <w:rPr>
                        <w:rFonts w:ascii="Cambria Math" w:hAnsi="Cambria Math"/>
                      </w:rPr>
                      <m:t xml:space="preserve"> 16</m:t>
                    </m:r>
                  </m:oMath>
                </w:p>
              </w:tc>
              <w:tc>
                <w:tcPr>
                  <w:tcW w:w="1673" w:type="dxa"/>
                </w:tcPr>
                <w:p w14:paraId="5FED378A" w14:textId="77777777" w:rsidR="00541C49" w:rsidRPr="00193617" w:rsidRDefault="00541C49" w:rsidP="003B47F8">
                  <w:r w:rsidRPr="00193617">
                    <w:t>b)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=x</m:t>
                    </m:r>
                  </m:oMath>
                </w:p>
              </w:tc>
              <w:tc>
                <w:tcPr>
                  <w:tcW w:w="1672" w:type="dxa"/>
                </w:tcPr>
                <w:p w14:paraId="2A789ED9" w14:textId="77777777" w:rsidR="00541C49" w:rsidRPr="00193617" w:rsidRDefault="00541C49" w:rsidP="003B47F8">
                  <w:r w:rsidRPr="00193617">
                    <w:t xml:space="preserve">c) 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=x</m:t>
                    </m:r>
                  </m:oMath>
                </w:p>
              </w:tc>
              <w:tc>
                <w:tcPr>
                  <w:tcW w:w="1673" w:type="dxa"/>
                </w:tcPr>
                <w:p w14:paraId="7072AC04" w14:textId="77777777" w:rsidR="00541C49" w:rsidRPr="00193617" w:rsidRDefault="00541C49" w:rsidP="003B47F8">
                  <w:r w:rsidRPr="00193617">
                    <w:t>d) )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=4</m:t>
                    </m:r>
                  </m:oMath>
                </w:p>
              </w:tc>
            </w:tr>
          </w:tbl>
          <w:p w14:paraId="1EC54033" w14:textId="77777777" w:rsidR="00541C49" w:rsidRDefault="00541C49" w:rsidP="003B47F8"/>
          <w:p w14:paraId="103C947C" w14:textId="77777777" w:rsidR="00541C49" w:rsidRDefault="00541C49" w:rsidP="003B47F8"/>
        </w:tc>
      </w:tr>
      <w:tr w:rsidR="00541C49" w14:paraId="7A6E1EBC" w14:textId="77777777" w:rsidTr="003B47F8">
        <w:tc>
          <w:tcPr>
            <w:tcW w:w="562" w:type="dxa"/>
          </w:tcPr>
          <w:p w14:paraId="007231CD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3.</w:t>
            </w:r>
          </w:p>
        </w:tc>
        <w:tc>
          <w:tcPr>
            <w:tcW w:w="7797" w:type="dxa"/>
          </w:tcPr>
          <w:p w14:paraId="088A0094" w14:textId="1AF4E850" w:rsidR="00541C49" w:rsidRPr="00541C49" w:rsidRDefault="00541C49" w:rsidP="00541C49">
            <w:pPr>
              <w:jc w:val="both"/>
              <w:rPr>
                <w:sz w:val="20"/>
                <w:szCs w:val="20"/>
                <w:lang w:val="es-ES_tradnl"/>
              </w:rPr>
            </w:pPr>
            <w:r w:rsidRPr="00827AB2">
              <w:rPr>
                <w:sz w:val="20"/>
                <w:szCs w:val="20"/>
                <w:lang w:val="es-ES_tradnl"/>
              </w:rPr>
              <w:t xml:space="preserve">Calcula el valor de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x</m:t>
              </m:r>
            </m:oMath>
            <w:r w:rsidRPr="00827AB2">
              <w:rPr>
                <w:sz w:val="20"/>
                <w:szCs w:val="20"/>
                <w:lang w:val="es-ES_tradnl"/>
              </w:rPr>
              <w:t xml:space="preserve">  en la siguiente expresión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32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=x</m:t>
              </m:r>
            </m:oMath>
            <w:r w:rsidRPr="00827AB2">
              <w:rPr>
                <w:sz w:val="20"/>
                <w:szCs w:val="20"/>
                <w:lang w:val="es-ES_tradnl"/>
              </w:rPr>
              <w:t xml:space="preserve"> </w:t>
            </w:r>
          </w:p>
          <w:p w14:paraId="3144D5B4" w14:textId="77777777" w:rsidR="00541C49" w:rsidRPr="00193617" w:rsidRDefault="00541C49" w:rsidP="003B47F8">
            <w:pPr>
              <w:pStyle w:val="Prrafodelista"/>
              <w:ind w:left="360"/>
            </w:pPr>
          </w:p>
          <w:tbl>
            <w:tblPr>
              <w:tblW w:w="0" w:type="auto"/>
              <w:tblInd w:w="4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2"/>
              <w:gridCol w:w="1673"/>
              <w:gridCol w:w="1672"/>
              <w:gridCol w:w="1673"/>
            </w:tblGrid>
            <w:tr w:rsidR="00541C49" w:rsidRPr="00193617" w14:paraId="0BAAC356" w14:textId="77777777" w:rsidTr="003B47F8">
              <w:tc>
                <w:tcPr>
                  <w:tcW w:w="1672" w:type="dxa"/>
                </w:tcPr>
                <w:p w14:paraId="38C72D1D" w14:textId="77777777" w:rsidR="00541C49" w:rsidRPr="00193617" w:rsidRDefault="00541C49" w:rsidP="003B47F8">
                  <w:r w:rsidRPr="00193617">
                    <w:t>a) 5</w:t>
                  </w:r>
                </w:p>
              </w:tc>
              <w:tc>
                <w:tcPr>
                  <w:tcW w:w="1673" w:type="dxa"/>
                </w:tcPr>
                <w:p w14:paraId="4C1A7964" w14:textId="77777777" w:rsidR="00541C49" w:rsidRPr="00193617" w:rsidRDefault="00541C49" w:rsidP="003B47F8">
                  <w:r w:rsidRPr="00193617">
                    <w:t>b)</w:t>
                  </w:r>
                  <m:oMath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6</m:t>
                    </m:r>
                  </m:oMath>
                </w:p>
              </w:tc>
              <w:tc>
                <w:tcPr>
                  <w:tcW w:w="1672" w:type="dxa"/>
                </w:tcPr>
                <w:p w14:paraId="2EAFD296" w14:textId="77777777" w:rsidR="00541C49" w:rsidRPr="00193617" w:rsidRDefault="00541C49" w:rsidP="003B47F8">
                  <w:r w:rsidRPr="00193617">
                    <w:t>c) 2</w:t>
                  </w:r>
                </w:p>
              </w:tc>
              <w:tc>
                <w:tcPr>
                  <w:tcW w:w="1673" w:type="dxa"/>
                </w:tcPr>
                <w:p w14:paraId="2A2E957E" w14:textId="77777777" w:rsidR="00541C49" w:rsidRDefault="00541C49" w:rsidP="003B47F8">
                  <w:r w:rsidRPr="00193617">
                    <w:t>d) 32</w:t>
                  </w:r>
                </w:p>
                <w:p w14:paraId="5829C3CF" w14:textId="77777777" w:rsidR="00541C49" w:rsidRDefault="00541C49" w:rsidP="003B47F8"/>
                <w:p w14:paraId="5549CF83" w14:textId="77777777" w:rsidR="00541C49" w:rsidRPr="00193617" w:rsidRDefault="00541C49" w:rsidP="003B47F8"/>
              </w:tc>
            </w:tr>
          </w:tbl>
          <w:p w14:paraId="31147F8D" w14:textId="77777777" w:rsidR="00541C49" w:rsidRDefault="00541C49" w:rsidP="003B47F8"/>
        </w:tc>
      </w:tr>
      <w:tr w:rsidR="00541C49" w14:paraId="0002BFD5" w14:textId="77777777" w:rsidTr="003B47F8">
        <w:tc>
          <w:tcPr>
            <w:tcW w:w="562" w:type="dxa"/>
          </w:tcPr>
          <w:p w14:paraId="6D9DFC51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lastRenderedPageBreak/>
              <w:t>4.</w:t>
            </w:r>
          </w:p>
        </w:tc>
        <w:tc>
          <w:tcPr>
            <w:tcW w:w="7797" w:type="dxa"/>
          </w:tcPr>
          <w:p w14:paraId="60E5B087" w14:textId="77777777" w:rsidR="00541C49" w:rsidRPr="00827AB2" w:rsidRDefault="00541C49" w:rsidP="003B47F8">
            <w:pPr>
              <w:jc w:val="both"/>
              <w:rPr>
                <w:iCs/>
              </w:rPr>
            </w:pPr>
            <w:r w:rsidRPr="00827AB2">
              <w:rPr>
                <w:sz w:val="20"/>
                <w:szCs w:val="20"/>
                <w:lang w:val="es-ES_tradnl"/>
              </w:rPr>
              <w:t xml:space="preserve">Calcula el valor de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x</m:t>
              </m:r>
            </m:oMath>
            <w:r w:rsidRPr="00827AB2">
              <w:rPr>
                <w:sz w:val="20"/>
                <w:szCs w:val="20"/>
                <w:lang w:val="es-ES_tradnl"/>
              </w:rPr>
              <w:t xml:space="preserve">  en la siguiente expresión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27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=x</m:t>
              </m:r>
            </m:oMath>
          </w:p>
          <w:p w14:paraId="66B203AE" w14:textId="77777777" w:rsidR="00541C49" w:rsidRPr="00193617" w:rsidRDefault="00541C49" w:rsidP="003B47F8">
            <w:pPr>
              <w:tabs>
                <w:tab w:val="left" w:pos="6825"/>
              </w:tabs>
              <w:jc w:val="both"/>
              <w:rPr>
                <w:iCs/>
              </w:rPr>
            </w:pPr>
          </w:p>
          <w:p w14:paraId="564425D7" w14:textId="77777777" w:rsidR="00541C49" w:rsidRPr="00193617" w:rsidRDefault="00541C49" w:rsidP="003B47F8">
            <w:pPr>
              <w:pStyle w:val="Prrafodelista"/>
              <w:ind w:left="360"/>
            </w:pPr>
            <w:r w:rsidRPr="00193617">
              <w:rPr>
                <w:iCs/>
              </w:rPr>
              <w:t xml:space="preserve">        </w:t>
            </w:r>
          </w:p>
          <w:tbl>
            <w:tblPr>
              <w:tblW w:w="0" w:type="auto"/>
              <w:tblInd w:w="4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2"/>
              <w:gridCol w:w="1673"/>
              <w:gridCol w:w="1672"/>
              <w:gridCol w:w="1673"/>
            </w:tblGrid>
            <w:tr w:rsidR="00541C49" w:rsidRPr="00193617" w14:paraId="474B1FFF" w14:textId="77777777" w:rsidTr="003B47F8">
              <w:tc>
                <w:tcPr>
                  <w:tcW w:w="1672" w:type="dxa"/>
                </w:tcPr>
                <w:p w14:paraId="0F6C9E12" w14:textId="77777777" w:rsidR="00541C49" w:rsidRPr="00193617" w:rsidRDefault="00541C49" w:rsidP="003B47F8">
                  <w:r w:rsidRPr="00193617">
                    <w:t xml:space="preserve">a) 3 </w:t>
                  </w:r>
                </w:p>
              </w:tc>
              <w:tc>
                <w:tcPr>
                  <w:tcW w:w="1673" w:type="dxa"/>
                </w:tcPr>
                <w:p w14:paraId="54F8E0C5" w14:textId="77777777" w:rsidR="00541C49" w:rsidRPr="00193617" w:rsidRDefault="00541C49" w:rsidP="003B47F8">
                  <w:r w:rsidRPr="00193617">
                    <w:t>b)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s-ES_tradnl"/>
                      </w:rPr>
                      <m:t>-9</m:t>
                    </m:r>
                  </m:oMath>
                </w:p>
              </w:tc>
              <w:tc>
                <w:tcPr>
                  <w:tcW w:w="1672" w:type="dxa"/>
                </w:tcPr>
                <w:p w14:paraId="6AD3C34D" w14:textId="77777777" w:rsidR="00541C49" w:rsidRPr="00193617" w:rsidRDefault="00541C49" w:rsidP="003B47F8">
                  <w:r w:rsidRPr="00193617">
                    <w:t>c) 9</w:t>
                  </w:r>
                </w:p>
              </w:tc>
              <w:tc>
                <w:tcPr>
                  <w:tcW w:w="1673" w:type="dxa"/>
                </w:tcPr>
                <w:p w14:paraId="58F843BA" w14:textId="77777777" w:rsidR="00541C49" w:rsidRPr="00193617" w:rsidRDefault="00541C49" w:rsidP="003B47F8">
                  <w:r w:rsidRPr="00193617">
                    <w:t>d) -3</w:t>
                  </w:r>
                </w:p>
              </w:tc>
            </w:tr>
          </w:tbl>
          <w:p w14:paraId="281742EB" w14:textId="77777777" w:rsidR="00541C49" w:rsidRPr="00193617" w:rsidRDefault="00541C49" w:rsidP="003B47F8">
            <w:pPr>
              <w:jc w:val="both"/>
              <w:rPr>
                <w:iCs/>
              </w:rPr>
            </w:pPr>
          </w:p>
          <w:p w14:paraId="1F6EFD93" w14:textId="77777777" w:rsidR="00541C49" w:rsidRDefault="00541C49" w:rsidP="003B47F8"/>
        </w:tc>
      </w:tr>
      <w:tr w:rsidR="00541C49" w14:paraId="18DC440C" w14:textId="77777777" w:rsidTr="003B47F8">
        <w:tc>
          <w:tcPr>
            <w:tcW w:w="562" w:type="dxa"/>
          </w:tcPr>
          <w:p w14:paraId="0485F02D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5.</w:t>
            </w:r>
          </w:p>
        </w:tc>
        <w:tc>
          <w:tcPr>
            <w:tcW w:w="7797" w:type="dxa"/>
          </w:tcPr>
          <w:p w14:paraId="215B9EC1" w14:textId="77777777" w:rsidR="00541C49" w:rsidRPr="00827AB2" w:rsidRDefault="00541C49" w:rsidP="003B47F8">
            <w:pPr>
              <w:jc w:val="both"/>
              <w:rPr>
                <w:iCs/>
                <w:sz w:val="28"/>
                <w:szCs w:val="28"/>
              </w:rPr>
            </w:pPr>
            <w:r w:rsidRPr="00827AB2">
              <w:rPr>
                <w:sz w:val="20"/>
                <w:szCs w:val="20"/>
                <w:lang w:val="es-ES_tradnl"/>
              </w:rPr>
              <w:t xml:space="preserve">Calcula el valor de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x</m:t>
              </m:r>
            </m:oMath>
            <w:r w:rsidRPr="00827AB2">
              <w:rPr>
                <w:sz w:val="20"/>
                <w:szCs w:val="20"/>
                <w:lang w:val="es-ES_tradnl"/>
              </w:rPr>
              <w:t xml:space="preserve">  en la siguiente expresión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216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=x</m:t>
              </m:r>
            </m:oMath>
          </w:p>
          <w:p w14:paraId="52E62076" w14:textId="77777777" w:rsidR="00541C49" w:rsidRDefault="00541C49" w:rsidP="003B47F8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61782123" w14:textId="77777777" w:rsidR="00541C49" w:rsidRPr="00193617" w:rsidRDefault="00541C49" w:rsidP="003B47F8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589C267D" w14:textId="77777777" w:rsidR="00541C49" w:rsidRPr="00193617" w:rsidRDefault="00541C49" w:rsidP="00541C49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93617">
              <w:rPr>
                <w:lang w:val="en-US"/>
              </w:rPr>
              <w:t>3</w:t>
            </w:r>
            <w:r w:rsidRPr="00193617">
              <w:rPr>
                <w:lang w:val="en-US"/>
              </w:rPr>
              <w:tab/>
            </w:r>
            <w:r w:rsidRPr="00193617">
              <w:rPr>
                <w:lang w:val="en-US"/>
              </w:rPr>
              <w:tab/>
              <w:t xml:space="preserve"> </w:t>
            </w:r>
            <w:r w:rsidRPr="00193617">
              <w:rPr>
                <w:lang w:val="en-US"/>
              </w:rPr>
              <w:tab/>
            </w:r>
            <w:r>
              <w:rPr>
                <w:lang w:val="en-US"/>
              </w:rPr>
              <w:t>c</w:t>
            </w:r>
            <w:r w:rsidRPr="00193617">
              <w:rPr>
                <w:lang w:val="en-US"/>
              </w:rPr>
              <w:t>) 3</w:t>
            </w:r>
            <w:r w:rsidRPr="00193617">
              <w:rPr>
                <w:lang w:val="en-US"/>
              </w:rPr>
              <w:tab/>
            </w:r>
          </w:p>
          <w:p w14:paraId="797D5D07" w14:textId="77777777" w:rsidR="00541C49" w:rsidRDefault="00541C49" w:rsidP="00541C49">
            <w:pPr>
              <w:pStyle w:val="Prrafodelista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lang w:val="en-US"/>
              </w:rPr>
            </w:pPr>
            <w:r w:rsidRPr="00193617">
              <w:rPr>
                <w:lang w:val="en-US"/>
              </w:rPr>
              <w:t>-4</w:t>
            </w:r>
            <w:r w:rsidRPr="00193617">
              <w:rPr>
                <w:lang w:val="en-US"/>
              </w:rPr>
              <w:tab/>
              <w:t xml:space="preserve">   </w:t>
            </w:r>
            <w:r w:rsidRPr="00193617">
              <w:rPr>
                <w:lang w:val="en-US"/>
              </w:rPr>
              <w:tab/>
            </w:r>
            <w:r w:rsidRPr="00193617">
              <w:rPr>
                <w:lang w:val="en-US"/>
              </w:rPr>
              <w:tab/>
              <w:t>d) 4</w:t>
            </w:r>
          </w:p>
          <w:p w14:paraId="5966CAA8" w14:textId="77777777" w:rsidR="00541C49" w:rsidRDefault="00541C49" w:rsidP="003B47F8">
            <w:pPr>
              <w:pStyle w:val="Prrafodelista"/>
              <w:tabs>
                <w:tab w:val="left" w:pos="426"/>
              </w:tabs>
              <w:jc w:val="both"/>
              <w:rPr>
                <w:lang w:val="en-US"/>
              </w:rPr>
            </w:pPr>
          </w:p>
          <w:p w14:paraId="57796546" w14:textId="77777777" w:rsidR="00541C49" w:rsidRDefault="00541C49" w:rsidP="003B47F8"/>
          <w:p w14:paraId="672F0AE4" w14:textId="77777777" w:rsidR="00541C49" w:rsidRDefault="00541C49" w:rsidP="003B47F8"/>
          <w:p w14:paraId="12C1AC37" w14:textId="77777777" w:rsidR="00541C49" w:rsidRDefault="00541C49" w:rsidP="003B47F8"/>
          <w:p w14:paraId="2AF87639" w14:textId="77777777" w:rsidR="00541C49" w:rsidRDefault="00541C49" w:rsidP="003B47F8"/>
        </w:tc>
      </w:tr>
      <w:tr w:rsidR="00541C49" w14:paraId="575DEC9E" w14:textId="77777777" w:rsidTr="003B47F8">
        <w:tc>
          <w:tcPr>
            <w:tcW w:w="562" w:type="dxa"/>
          </w:tcPr>
          <w:p w14:paraId="552B43F2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6.</w:t>
            </w:r>
          </w:p>
        </w:tc>
        <w:tc>
          <w:tcPr>
            <w:tcW w:w="7797" w:type="dxa"/>
          </w:tcPr>
          <w:p w14:paraId="77DA6E9B" w14:textId="77777777" w:rsidR="00541C49" w:rsidRPr="00827AB2" w:rsidRDefault="00541C49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827AB2">
              <w:rPr>
                <w:sz w:val="20"/>
                <w:szCs w:val="20"/>
                <w:lang w:val="es-ES_tradnl"/>
              </w:rPr>
              <w:t xml:space="preserve">Calcula el valor de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x</m:t>
              </m:r>
            </m:oMath>
            <w:r w:rsidRPr="00827AB2">
              <w:rPr>
                <w:sz w:val="20"/>
                <w:szCs w:val="20"/>
                <w:lang w:val="es-ES_tradnl"/>
              </w:rPr>
              <w:t xml:space="preserve">  en la siguiente expresión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25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=x</m:t>
              </m:r>
            </m:oMath>
          </w:p>
          <w:p w14:paraId="11D22C65" w14:textId="77777777" w:rsidR="00541C49" w:rsidRDefault="00541C49" w:rsidP="003B47F8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46FDCA60" w14:textId="77777777" w:rsidR="00541C49" w:rsidRPr="00193617" w:rsidRDefault="00541C49" w:rsidP="003B47F8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11499ABF" w14:textId="77777777" w:rsidR="00541C49" w:rsidRPr="00193617" w:rsidRDefault="00541C49" w:rsidP="00541C49">
            <w:pPr>
              <w:pStyle w:val="Prrafodelista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193617">
              <w:rPr>
                <w:sz w:val="20"/>
                <w:szCs w:val="20"/>
              </w:rPr>
              <w:t>2</w:t>
            </w:r>
            <w:r w:rsidRPr="00193617">
              <w:rPr>
                <w:sz w:val="20"/>
                <w:szCs w:val="20"/>
              </w:rPr>
              <w:tab/>
              <w:t xml:space="preserve">       </w:t>
            </w:r>
            <w:r w:rsidRPr="00193617">
              <w:rPr>
                <w:sz w:val="20"/>
                <w:szCs w:val="20"/>
              </w:rPr>
              <w:tab/>
            </w:r>
            <w:r w:rsidRPr="00193617">
              <w:rPr>
                <w:sz w:val="20"/>
                <w:szCs w:val="20"/>
              </w:rPr>
              <w:tab/>
            </w:r>
            <w:r w:rsidRPr="00193617">
              <w:rPr>
                <w:sz w:val="20"/>
                <w:szCs w:val="20"/>
              </w:rPr>
              <w:tab/>
              <w:t xml:space="preserve">    b)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Pr="00193617">
              <w:rPr>
                <w:sz w:val="20"/>
                <w:szCs w:val="20"/>
              </w:rPr>
              <w:t xml:space="preserve">     </w:t>
            </w:r>
          </w:p>
          <w:p w14:paraId="4FC24B02" w14:textId="77777777" w:rsidR="00541C49" w:rsidRPr="00193617" w:rsidRDefault="00541C49" w:rsidP="003B47F8">
            <w:pPr>
              <w:tabs>
                <w:tab w:val="left" w:pos="426"/>
              </w:tabs>
              <w:ind w:left="780"/>
              <w:rPr>
                <w:sz w:val="20"/>
                <w:szCs w:val="20"/>
              </w:rPr>
            </w:pPr>
            <w:r w:rsidRPr="00193617">
              <w:rPr>
                <w:sz w:val="20"/>
                <w:szCs w:val="20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Pr="00193617">
              <w:rPr>
                <w:sz w:val="20"/>
                <w:szCs w:val="20"/>
              </w:rPr>
              <w:t xml:space="preserve">             </w:t>
            </w:r>
            <w:r w:rsidRPr="00193617">
              <w:rPr>
                <w:sz w:val="20"/>
                <w:szCs w:val="20"/>
              </w:rPr>
              <w:tab/>
            </w:r>
            <w:r w:rsidRPr="00193617">
              <w:rPr>
                <w:sz w:val="20"/>
                <w:szCs w:val="20"/>
              </w:rPr>
              <w:tab/>
            </w:r>
            <w:r w:rsidRPr="00193617">
              <w:rPr>
                <w:sz w:val="20"/>
                <w:szCs w:val="20"/>
              </w:rPr>
              <w:tab/>
              <w:t xml:space="preserve">    d) -2</w:t>
            </w:r>
          </w:p>
          <w:p w14:paraId="6BC4595A" w14:textId="77777777" w:rsidR="00541C49" w:rsidRPr="00193617" w:rsidRDefault="00541C49" w:rsidP="003B47F8">
            <w:pPr>
              <w:jc w:val="both"/>
              <w:rPr>
                <w:iCs/>
              </w:rPr>
            </w:pPr>
          </w:p>
          <w:p w14:paraId="66A4B26D" w14:textId="77777777" w:rsidR="00541C49" w:rsidRDefault="00541C49" w:rsidP="003B47F8"/>
        </w:tc>
      </w:tr>
      <w:tr w:rsidR="00541C49" w14:paraId="47A87A11" w14:textId="77777777" w:rsidTr="003B47F8">
        <w:tc>
          <w:tcPr>
            <w:tcW w:w="562" w:type="dxa"/>
          </w:tcPr>
          <w:p w14:paraId="494B4E40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7.</w:t>
            </w:r>
          </w:p>
        </w:tc>
        <w:tc>
          <w:tcPr>
            <w:tcW w:w="7797" w:type="dxa"/>
          </w:tcPr>
          <w:p w14:paraId="6905D9D2" w14:textId="77777777" w:rsidR="00541C49" w:rsidRDefault="00541C49" w:rsidP="003B47F8">
            <w:pPr>
              <w:jc w:val="both"/>
              <w:rPr>
                <w:sz w:val="20"/>
                <w:szCs w:val="20"/>
                <w:lang w:val="es-ES_tradnl"/>
              </w:rPr>
            </w:pPr>
            <w:r w:rsidRPr="00827AB2">
              <w:rPr>
                <w:sz w:val="20"/>
                <w:szCs w:val="20"/>
                <w:lang w:val="es-ES_tradnl"/>
              </w:rPr>
              <w:t xml:space="preserve">Calcula el valor de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x</m:t>
              </m:r>
            </m:oMath>
            <w:r w:rsidRPr="00827AB2">
              <w:rPr>
                <w:sz w:val="20"/>
                <w:szCs w:val="20"/>
                <w:lang w:val="es-ES_tradnl"/>
              </w:rPr>
              <w:t xml:space="preserve">  en la siguiente expresión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64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=x</m:t>
              </m:r>
            </m:oMath>
          </w:p>
          <w:p w14:paraId="20822EB3" w14:textId="77777777" w:rsidR="00541C49" w:rsidRPr="00827AB2" w:rsidRDefault="00541C49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3D464199" w14:textId="77777777" w:rsidR="00541C49" w:rsidRPr="00193617" w:rsidRDefault="00541C49" w:rsidP="003B47F8">
            <w:pPr>
              <w:pStyle w:val="Prrafodelista"/>
              <w:ind w:left="708"/>
            </w:pPr>
          </w:p>
          <w:p w14:paraId="4B4F69BE" w14:textId="77777777" w:rsidR="00541C49" w:rsidRPr="00193617" w:rsidRDefault="00541C49" w:rsidP="00541C49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ind w:left="709"/>
            </w:pPr>
            <w:r w:rsidRPr="00193617">
              <w:t>8</w:t>
            </w:r>
            <w:r w:rsidRPr="00193617">
              <w:tab/>
            </w:r>
            <w:r w:rsidRPr="00193617">
              <w:tab/>
              <w:t xml:space="preserve">  c)  16</w:t>
            </w:r>
            <w:r w:rsidRPr="00193617">
              <w:tab/>
              <w:t xml:space="preserve">    </w:t>
            </w:r>
          </w:p>
          <w:p w14:paraId="40986BB9" w14:textId="77777777" w:rsidR="00541C49" w:rsidRPr="00193617" w:rsidRDefault="00541C49" w:rsidP="00541C49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</w:tabs>
              <w:ind w:left="709"/>
            </w:pPr>
            <w:r w:rsidRPr="00193617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4  </m:t>
              </m:r>
            </m:oMath>
            <w:r w:rsidRPr="00193617">
              <w:t xml:space="preserve"> </w:t>
            </w:r>
            <w:r w:rsidRPr="00193617">
              <w:tab/>
              <w:t xml:space="preserve"> </w:t>
            </w:r>
            <w:r w:rsidRPr="00193617">
              <w:tab/>
              <w:t xml:space="preserve">  d)   3</w:t>
            </w:r>
          </w:p>
          <w:p w14:paraId="32697FE9" w14:textId="77777777" w:rsidR="00541C49" w:rsidRDefault="00541C49" w:rsidP="003B47F8">
            <w:pPr>
              <w:pStyle w:val="Prrafodelista"/>
              <w:ind w:left="360"/>
            </w:pPr>
          </w:p>
          <w:p w14:paraId="145CD01C" w14:textId="77777777" w:rsidR="00541C49" w:rsidRDefault="00541C49" w:rsidP="003B47F8"/>
        </w:tc>
      </w:tr>
      <w:tr w:rsidR="00541C49" w14:paraId="405FC7E5" w14:textId="77777777" w:rsidTr="003B47F8">
        <w:tc>
          <w:tcPr>
            <w:tcW w:w="562" w:type="dxa"/>
          </w:tcPr>
          <w:p w14:paraId="255FCB59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8.</w:t>
            </w:r>
          </w:p>
        </w:tc>
        <w:tc>
          <w:tcPr>
            <w:tcW w:w="7797" w:type="dxa"/>
          </w:tcPr>
          <w:p w14:paraId="6708E1C2" w14:textId="77777777" w:rsidR="00541C49" w:rsidRPr="00827AB2" w:rsidRDefault="00541C49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827AB2">
              <w:rPr>
                <w:sz w:val="20"/>
                <w:szCs w:val="20"/>
                <w:lang w:val="es-ES_tradnl"/>
              </w:rPr>
              <w:t xml:space="preserve">Calcula el valor de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x</m:t>
              </m:r>
            </m:oMath>
            <w:r w:rsidRPr="00827AB2">
              <w:rPr>
                <w:sz w:val="20"/>
                <w:szCs w:val="20"/>
                <w:lang w:val="es-ES_tradnl"/>
              </w:rPr>
              <w:t xml:space="preserve">  en la siguiente expresión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81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=x</m:t>
              </m:r>
            </m:oMath>
          </w:p>
          <w:p w14:paraId="5AC9B3CE" w14:textId="77777777" w:rsidR="00541C49" w:rsidRPr="00193617" w:rsidRDefault="00541C49" w:rsidP="003B47F8"/>
          <w:p w14:paraId="0703C7FF" w14:textId="77777777" w:rsidR="00541C49" w:rsidRPr="00193617" w:rsidRDefault="00541C49" w:rsidP="003B47F8">
            <w:pPr>
              <w:pStyle w:val="Prrafodelista"/>
              <w:ind w:left="360"/>
            </w:pPr>
          </w:p>
          <w:p w14:paraId="371C332A" w14:textId="77777777" w:rsidR="00541C49" w:rsidRPr="00193617" w:rsidRDefault="00541C49" w:rsidP="00541C49">
            <w:pPr>
              <w:pStyle w:val="Prrafodelista"/>
              <w:numPr>
                <w:ilvl w:val="0"/>
                <w:numId w:val="7"/>
              </w:numPr>
              <w:tabs>
                <w:tab w:val="left" w:pos="426"/>
              </w:tabs>
              <w:jc w:val="both"/>
            </w:pPr>
            <m:oMath>
              <m:r>
                <w:rPr>
                  <w:rFonts w:ascii="Cambria Math" w:hAnsi="Cambria Math"/>
                </w:rPr>
                <m:t>9</m:t>
              </m:r>
            </m:oMath>
            <w:r w:rsidRPr="00193617">
              <w:tab/>
            </w:r>
            <w:r w:rsidRPr="00193617">
              <w:tab/>
              <w:t xml:space="preserve">  b) 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Pr="00193617">
              <w:tab/>
            </w:r>
          </w:p>
          <w:p w14:paraId="4FE3AE92" w14:textId="77777777" w:rsidR="00541C49" w:rsidRPr="00193617" w:rsidRDefault="00541C49" w:rsidP="003B47F8">
            <w:pPr>
              <w:tabs>
                <w:tab w:val="left" w:pos="426"/>
              </w:tabs>
              <w:ind w:left="420"/>
              <w:jc w:val="both"/>
            </w:pPr>
            <w:r w:rsidRPr="00193617">
              <w:t xml:space="preserve">c) </w:t>
            </w:r>
            <m:oMath>
              <m:r>
                <w:rPr>
                  <w:rFonts w:ascii="Cambria Math" w:hAnsi="Cambria Math"/>
                </w:rPr>
                <m:t xml:space="preserve">  8</m:t>
              </m:r>
            </m:oMath>
            <w:r w:rsidRPr="00193617">
              <w:tab/>
              <w:t xml:space="preserve">               d)  </w:t>
            </w:r>
            <m:oMath>
              <m:r>
                <w:rPr>
                  <w:rFonts w:ascii="Cambria Math" w:hAnsi="Cambria Math"/>
                </w:rPr>
                <m:t>2</m:t>
              </m:r>
            </m:oMath>
          </w:p>
          <w:p w14:paraId="6CACE87C" w14:textId="77777777" w:rsidR="00541C49" w:rsidRDefault="00541C49" w:rsidP="003B47F8"/>
        </w:tc>
      </w:tr>
      <w:tr w:rsidR="00541C49" w14:paraId="18FADA96" w14:textId="77777777" w:rsidTr="003B47F8">
        <w:tc>
          <w:tcPr>
            <w:tcW w:w="562" w:type="dxa"/>
          </w:tcPr>
          <w:p w14:paraId="358476EE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9.</w:t>
            </w:r>
          </w:p>
        </w:tc>
        <w:tc>
          <w:tcPr>
            <w:tcW w:w="7797" w:type="dxa"/>
          </w:tcPr>
          <w:p w14:paraId="717FFBA8" w14:textId="4F6EB18F" w:rsidR="00541C49" w:rsidRPr="00541C49" w:rsidRDefault="00541C49" w:rsidP="00541C49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671832">
              <w:rPr>
                <w:sz w:val="20"/>
                <w:szCs w:val="20"/>
                <w:lang w:val="es-ES_tradnl"/>
              </w:rPr>
              <w:t xml:space="preserve">Calcula el valor de </w:t>
            </w:r>
            <m:oMath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x</m:t>
              </m:r>
            </m:oMath>
            <w:r w:rsidRPr="00671832">
              <w:rPr>
                <w:sz w:val="20"/>
                <w:szCs w:val="20"/>
                <w:lang w:val="es-ES_tradnl"/>
              </w:rPr>
              <w:t xml:space="preserve">  en la siguiente expresión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s-ES_tradnl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s-ES_tradn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s-ES_tradnl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  <w:lang w:val="es-ES_tradnl"/>
                    </w:rPr>
                    <m:t>2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  <w:lang w:val="es-ES_tradnl"/>
                </w:rPr>
                <m:t>=x</m:t>
              </m:r>
            </m:oMath>
          </w:p>
          <w:p w14:paraId="55E63D4A" w14:textId="77777777" w:rsidR="00541C49" w:rsidRPr="00193617" w:rsidRDefault="00541C49" w:rsidP="00541C49">
            <w:pPr>
              <w:pStyle w:val="Prrafodelista"/>
              <w:numPr>
                <w:ilvl w:val="0"/>
                <w:numId w:val="8"/>
              </w:numPr>
              <w:tabs>
                <w:tab w:val="left" w:pos="426"/>
              </w:tabs>
              <w:jc w:val="both"/>
            </w:pPr>
            <w:r w:rsidRPr="00193617">
              <w:t xml:space="preserve">2 </w:t>
            </w:r>
            <w:r w:rsidRPr="00193617">
              <w:tab/>
              <w:t xml:space="preserve">   </w:t>
            </w:r>
            <w:r w:rsidRPr="00193617">
              <w:tab/>
              <w:t xml:space="preserve"> b) 24</w:t>
            </w:r>
          </w:p>
          <w:p w14:paraId="7CCA1107" w14:textId="77777777" w:rsidR="00541C49" w:rsidRPr="00193617" w:rsidRDefault="00541C49" w:rsidP="003B47F8">
            <w:pPr>
              <w:pStyle w:val="Prrafodelista"/>
              <w:tabs>
                <w:tab w:val="left" w:pos="426"/>
              </w:tabs>
              <w:jc w:val="both"/>
            </w:pPr>
          </w:p>
          <w:p w14:paraId="6EFC2EE1" w14:textId="77777777" w:rsidR="00541C49" w:rsidRDefault="00541C49" w:rsidP="003B47F8">
            <w:pPr>
              <w:tabs>
                <w:tab w:val="left" w:pos="426"/>
              </w:tabs>
              <w:jc w:val="both"/>
            </w:pPr>
            <w:r w:rsidRPr="00193617">
              <w:t xml:space="preserve">      c)  12       </w:t>
            </w:r>
            <w:r w:rsidRPr="00193617">
              <w:tab/>
            </w:r>
            <w:r w:rsidRPr="00193617">
              <w:tab/>
              <w:t xml:space="preserve"> d) 1</w:t>
            </w:r>
          </w:p>
          <w:p w14:paraId="5B9F58F6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</w:p>
          <w:p w14:paraId="0B24AC83" w14:textId="77777777" w:rsidR="00541C49" w:rsidRDefault="00541C49" w:rsidP="003B47F8"/>
        </w:tc>
      </w:tr>
      <w:tr w:rsidR="00541C49" w14:paraId="774158DE" w14:textId="77777777" w:rsidTr="003B47F8">
        <w:tc>
          <w:tcPr>
            <w:tcW w:w="562" w:type="dxa"/>
          </w:tcPr>
          <w:p w14:paraId="6AA05A6C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10.</w:t>
            </w:r>
          </w:p>
        </w:tc>
        <w:tc>
          <w:tcPr>
            <w:tcW w:w="7797" w:type="dxa"/>
          </w:tcPr>
          <w:p w14:paraId="24B9C856" w14:textId="77777777" w:rsidR="00541C49" w:rsidRDefault="00541C49" w:rsidP="003B47F8">
            <w:pPr>
              <w:jc w:val="both"/>
            </w:pPr>
            <w:r>
              <w:t xml:space="preserve">El resultado de la siguiente operatoria es: </w:t>
            </w:r>
          </w:p>
          <w:p w14:paraId="064762B0" w14:textId="77777777" w:rsidR="00541C49" w:rsidRPr="00397EED" w:rsidRDefault="00541C49" w:rsidP="003B47F8">
            <w:pPr>
              <w:jc w:val="both"/>
            </w:pPr>
          </w:p>
          <w:p w14:paraId="7BA1AC70" w14:textId="77777777" w:rsidR="00541C49" w:rsidRPr="00671832" w:rsidRDefault="009231AE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128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625=</m:t>
                    </m:r>
                  </m:e>
                </m:func>
              </m:oMath>
            </m:oMathPara>
          </w:p>
          <w:p w14:paraId="04612EDD" w14:textId="77777777" w:rsidR="00541C49" w:rsidRPr="00193617" w:rsidRDefault="00541C49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1F4F9699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</w:p>
          <w:p w14:paraId="4B513BE8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  <w:r w:rsidRPr="00193617">
              <w:t>a)  13</w:t>
            </w:r>
            <w:r w:rsidRPr="00193617">
              <w:tab/>
              <w:t xml:space="preserve">      </w:t>
            </w:r>
            <w:r w:rsidRPr="00193617">
              <w:tab/>
            </w:r>
            <w:r w:rsidRPr="00193617">
              <w:tab/>
            </w:r>
            <w:r w:rsidRPr="00193617">
              <w:tab/>
              <w:t>b)  1</w:t>
            </w:r>
          </w:p>
          <w:p w14:paraId="06740256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  <w:r w:rsidRPr="00193617">
              <w:t xml:space="preserve">c)  9                        </w:t>
            </w:r>
            <w:r w:rsidRPr="00193617">
              <w:tab/>
              <w:t xml:space="preserve">             d)  5</w:t>
            </w:r>
          </w:p>
          <w:p w14:paraId="2B8A428F" w14:textId="77777777" w:rsidR="00541C49" w:rsidRPr="00193617" w:rsidRDefault="00541C49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72282CF5" w14:textId="77777777" w:rsidR="00541C49" w:rsidRPr="00193617" w:rsidRDefault="00541C49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0A519803" w14:textId="77777777" w:rsidR="00541C49" w:rsidRDefault="00541C49" w:rsidP="003B47F8"/>
        </w:tc>
      </w:tr>
      <w:tr w:rsidR="00541C49" w14:paraId="37E0664D" w14:textId="77777777" w:rsidTr="003B47F8">
        <w:tc>
          <w:tcPr>
            <w:tcW w:w="562" w:type="dxa"/>
          </w:tcPr>
          <w:p w14:paraId="20FB3C2E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lastRenderedPageBreak/>
              <w:t>11.</w:t>
            </w:r>
          </w:p>
        </w:tc>
        <w:tc>
          <w:tcPr>
            <w:tcW w:w="7797" w:type="dxa"/>
          </w:tcPr>
          <w:p w14:paraId="61406A2E" w14:textId="77777777" w:rsidR="00541C49" w:rsidRDefault="00541C49" w:rsidP="003B47F8">
            <w:pPr>
              <w:jc w:val="both"/>
            </w:pPr>
            <w:r>
              <w:t xml:space="preserve">El resultado de la siguiente operatoria es: </w:t>
            </w:r>
          </w:p>
          <w:p w14:paraId="7F364CC2" w14:textId="77777777" w:rsidR="00541C49" w:rsidRPr="003F1595" w:rsidRDefault="00541C49" w:rsidP="003B47F8">
            <w:pPr>
              <w:pStyle w:val="Prrafodelista"/>
              <w:ind w:left="360"/>
              <w:jc w:val="both"/>
            </w:pPr>
          </w:p>
          <w:p w14:paraId="612BBDD0" w14:textId="77777777" w:rsidR="00541C49" w:rsidRPr="00193617" w:rsidRDefault="009231AE" w:rsidP="003B47F8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ES_tradn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func>
              </m:oMath>
            </m:oMathPara>
          </w:p>
          <w:p w14:paraId="661DC0D5" w14:textId="77777777" w:rsidR="00541C49" w:rsidRPr="00193617" w:rsidRDefault="00541C49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1E7B9747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</w:p>
          <w:p w14:paraId="066747DA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  <w:r w:rsidRPr="00193617">
              <w:t>a)  -1</w:t>
            </w:r>
            <w:r w:rsidRPr="00193617">
              <w:tab/>
              <w:t xml:space="preserve">      </w:t>
            </w:r>
            <w:r w:rsidRPr="00193617">
              <w:tab/>
            </w:r>
            <w:r w:rsidRPr="00193617">
              <w:tab/>
            </w:r>
            <w:r w:rsidRPr="00193617">
              <w:tab/>
              <w:t>b)  0</w:t>
            </w:r>
          </w:p>
          <w:p w14:paraId="433C2D7E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  <w:r w:rsidRPr="00193617">
              <w:t xml:space="preserve">c)  3                        </w:t>
            </w:r>
            <w:r w:rsidRPr="00193617">
              <w:tab/>
              <w:t xml:space="preserve">             d)  1</w:t>
            </w:r>
          </w:p>
          <w:p w14:paraId="76AA168F" w14:textId="77777777" w:rsidR="00541C49" w:rsidRPr="00193617" w:rsidRDefault="00541C49" w:rsidP="003B47F8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  <w:p w14:paraId="76305957" w14:textId="77777777" w:rsidR="00541C49" w:rsidRDefault="00541C49" w:rsidP="003B47F8"/>
        </w:tc>
      </w:tr>
      <w:tr w:rsidR="00541C49" w14:paraId="0AFF6135" w14:textId="77777777" w:rsidTr="003B47F8">
        <w:tc>
          <w:tcPr>
            <w:tcW w:w="562" w:type="dxa"/>
          </w:tcPr>
          <w:p w14:paraId="36C17004" w14:textId="77777777" w:rsidR="00541C49" w:rsidRPr="00C60133" w:rsidRDefault="00541C49" w:rsidP="003B47F8">
            <w:pPr>
              <w:rPr>
                <w:b/>
              </w:rPr>
            </w:pPr>
            <w:r w:rsidRPr="00C60133">
              <w:rPr>
                <w:b/>
              </w:rPr>
              <w:t>12.</w:t>
            </w:r>
          </w:p>
        </w:tc>
        <w:tc>
          <w:tcPr>
            <w:tcW w:w="7797" w:type="dxa"/>
          </w:tcPr>
          <w:p w14:paraId="35F30D57" w14:textId="77777777" w:rsidR="00541C49" w:rsidRDefault="00541C49" w:rsidP="003B47F8">
            <w:pPr>
              <w:jc w:val="both"/>
            </w:pPr>
            <w:r>
              <w:t xml:space="preserve">El resultado de la siguiente operatoria es: </w:t>
            </w:r>
          </w:p>
          <w:p w14:paraId="48538BCF" w14:textId="77777777" w:rsidR="00541C49" w:rsidRDefault="00541C49" w:rsidP="003B47F8">
            <w:pPr>
              <w:jc w:val="both"/>
            </w:pPr>
          </w:p>
          <w:p w14:paraId="48276FCC" w14:textId="77777777" w:rsidR="00541C49" w:rsidRPr="00671832" w:rsidRDefault="00541C49" w:rsidP="003B47F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2 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 -   5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func>
                <m:r>
                  <w:rPr>
                    <w:rFonts w:ascii="Cambria Math" w:hAnsi="Cambria Math"/>
                  </w:rPr>
                  <m:t xml:space="preserve">  +   4 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BF8B8A8" w14:textId="77777777" w:rsidR="00541C49" w:rsidRPr="00DA7968" w:rsidRDefault="00541C49" w:rsidP="003B47F8">
            <w:pPr>
              <w:tabs>
                <w:tab w:val="left" w:pos="2220"/>
              </w:tabs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ab/>
            </w:r>
          </w:p>
          <w:p w14:paraId="7FD0CCCF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</w:p>
          <w:p w14:paraId="084E21DB" w14:textId="77777777" w:rsidR="00541C49" w:rsidRPr="00193617" w:rsidRDefault="00541C49" w:rsidP="003B47F8">
            <w:pPr>
              <w:tabs>
                <w:tab w:val="left" w:pos="426"/>
              </w:tabs>
              <w:jc w:val="both"/>
            </w:pPr>
            <w:r w:rsidRPr="00193617">
              <w:t>a)  26</w:t>
            </w:r>
            <w:r w:rsidRPr="00193617">
              <w:tab/>
              <w:t xml:space="preserve">      </w:t>
            </w:r>
            <w:r w:rsidRPr="00193617">
              <w:tab/>
            </w:r>
            <w:r w:rsidRPr="00193617">
              <w:tab/>
            </w:r>
            <w:r w:rsidRPr="00193617">
              <w:tab/>
              <w:t>b)  1</w:t>
            </w:r>
          </w:p>
          <w:p w14:paraId="38757D64" w14:textId="77777777" w:rsidR="00541C49" w:rsidRPr="006B5054" w:rsidRDefault="00541C49" w:rsidP="003B47F8">
            <w:pPr>
              <w:tabs>
                <w:tab w:val="left" w:pos="426"/>
              </w:tabs>
              <w:jc w:val="both"/>
            </w:pPr>
            <w:r w:rsidRPr="00193617">
              <w:t xml:space="preserve">c) 6                        </w:t>
            </w:r>
            <w:r w:rsidRPr="00193617">
              <w:tab/>
              <w:t xml:space="preserve">             d)  11</w:t>
            </w:r>
          </w:p>
          <w:p w14:paraId="0E582CF7" w14:textId="77777777" w:rsidR="00541C49" w:rsidRDefault="00541C49" w:rsidP="003B47F8"/>
          <w:p w14:paraId="67C1A5B8" w14:textId="77777777" w:rsidR="00541C49" w:rsidRDefault="00541C49" w:rsidP="003B47F8"/>
        </w:tc>
      </w:tr>
    </w:tbl>
    <w:p w14:paraId="0240EE2C" w14:textId="77777777" w:rsidR="00541C49" w:rsidRPr="00193617" w:rsidRDefault="00541C49" w:rsidP="00541C49">
      <w:pPr>
        <w:jc w:val="both"/>
      </w:pPr>
    </w:p>
    <w:p w14:paraId="0C3FCC9A" w14:textId="77777777" w:rsidR="00541C49" w:rsidRPr="0034745F" w:rsidRDefault="00541C49" w:rsidP="006B6B53">
      <w:pPr>
        <w:rPr>
          <w:rFonts w:cstheme="minorHAnsi"/>
          <w:b/>
          <w:sz w:val="20"/>
          <w:szCs w:val="20"/>
        </w:rPr>
      </w:pPr>
    </w:p>
    <w:sectPr w:rsidR="00541C49" w:rsidRPr="0034745F" w:rsidSect="00F94753">
      <w:headerReference w:type="default" r:id="rId8"/>
      <w:pgSz w:w="11907" w:h="16839" w:code="9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0437E" w14:textId="77777777" w:rsidR="009231AE" w:rsidRDefault="009231AE" w:rsidP="008B0964">
      <w:pPr>
        <w:spacing w:after="0" w:line="240" w:lineRule="auto"/>
      </w:pPr>
      <w:r>
        <w:separator/>
      </w:r>
    </w:p>
  </w:endnote>
  <w:endnote w:type="continuationSeparator" w:id="0">
    <w:p w14:paraId="06778EAE" w14:textId="77777777" w:rsidR="009231AE" w:rsidRDefault="009231AE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94C7" w14:textId="77777777" w:rsidR="009231AE" w:rsidRDefault="009231AE" w:rsidP="008B0964">
      <w:pPr>
        <w:spacing w:after="0" w:line="240" w:lineRule="auto"/>
      </w:pPr>
      <w:r>
        <w:separator/>
      </w:r>
    </w:p>
  </w:footnote>
  <w:footnote w:type="continuationSeparator" w:id="0">
    <w:p w14:paraId="624DBE3C" w14:textId="77777777" w:rsidR="009231AE" w:rsidRDefault="009231AE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7D29" w14:textId="77777777" w:rsidR="00DE09C7" w:rsidRPr="00DE09C7" w:rsidRDefault="00DE09C7" w:rsidP="00DE09C7">
    <w:pPr>
      <w:pStyle w:val="Encabezado"/>
      <w:jc w:val="center"/>
      <w:rPr>
        <w:rFonts w:cstheme="minorHAnsi"/>
      </w:rPr>
    </w:pPr>
    <w:r w:rsidRPr="00DE09C7">
      <w:rPr>
        <w:rFonts w:cstheme="minorHAnsi"/>
        <w:noProof/>
        <w:sz w:val="16"/>
        <w:szCs w:val="16"/>
        <w:lang w:eastAsia="es-CL"/>
      </w:rPr>
      <w:drawing>
        <wp:inline distT="0" distB="0" distL="0" distR="0" wp14:anchorId="6C8E9859" wp14:editId="35776CD1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C53F5" w14:textId="77777777" w:rsidR="00DE09C7" w:rsidRPr="00DE09C7" w:rsidRDefault="00DE09C7" w:rsidP="00DE09C7">
    <w:pPr>
      <w:pStyle w:val="Encabezado"/>
      <w:jc w:val="center"/>
      <w:rPr>
        <w:rFonts w:cstheme="minorHAnsi"/>
      </w:rPr>
    </w:pPr>
    <w:r w:rsidRPr="00DE09C7">
      <w:rPr>
        <w:rFonts w:cstheme="minorHAnsi"/>
      </w:rPr>
      <w:t>Escuela Industrial Superior de Valparaíso</w:t>
    </w:r>
  </w:p>
  <w:p w14:paraId="06725679" w14:textId="4E7EB923" w:rsidR="00DE09C7" w:rsidRPr="00DE09C7" w:rsidRDefault="00DE09C7" w:rsidP="00DE09C7">
    <w:pPr>
      <w:spacing w:after="0"/>
      <w:jc w:val="center"/>
      <w:rPr>
        <w:rFonts w:cstheme="minorHAnsi"/>
      </w:rPr>
    </w:pPr>
    <w:r w:rsidRPr="00DE09C7">
      <w:rPr>
        <w:rFonts w:cstheme="minorHAnsi"/>
      </w:rPr>
      <w:t>Departamento 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91A175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7640411"/>
    <w:multiLevelType w:val="hybridMultilevel"/>
    <w:tmpl w:val="991EA16C"/>
    <w:lvl w:ilvl="0" w:tplc="798EA5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AA5D9A"/>
    <w:multiLevelType w:val="hybridMultilevel"/>
    <w:tmpl w:val="55088D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00A9"/>
    <w:multiLevelType w:val="hybridMultilevel"/>
    <w:tmpl w:val="D048D99C"/>
    <w:lvl w:ilvl="0" w:tplc="4FECA0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69E4CFD"/>
    <w:multiLevelType w:val="hybridMultilevel"/>
    <w:tmpl w:val="2F94A8A6"/>
    <w:lvl w:ilvl="0" w:tplc="33825916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B18CA"/>
    <w:multiLevelType w:val="hybridMultilevel"/>
    <w:tmpl w:val="D048D99C"/>
    <w:lvl w:ilvl="0" w:tplc="4FECA05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AE350A6"/>
    <w:multiLevelType w:val="hybridMultilevel"/>
    <w:tmpl w:val="52B45D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406E"/>
    <w:multiLevelType w:val="hybridMultilevel"/>
    <w:tmpl w:val="A21ED5D8"/>
    <w:lvl w:ilvl="0" w:tplc="88F24C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14FEA"/>
    <w:rsid w:val="00016C50"/>
    <w:rsid w:val="0002493F"/>
    <w:rsid w:val="00031A18"/>
    <w:rsid w:val="00035046"/>
    <w:rsid w:val="000762EF"/>
    <w:rsid w:val="000834BB"/>
    <w:rsid w:val="0009705D"/>
    <w:rsid w:val="000A25A7"/>
    <w:rsid w:val="000A34FA"/>
    <w:rsid w:val="000A68A3"/>
    <w:rsid w:val="000D488E"/>
    <w:rsid w:val="000D6252"/>
    <w:rsid w:val="000E3109"/>
    <w:rsid w:val="000E3A67"/>
    <w:rsid w:val="000F3EC0"/>
    <w:rsid w:val="000F6EF3"/>
    <w:rsid w:val="001237A5"/>
    <w:rsid w:val="00134EAE"/>
    <w:rsid w:val="001651C5"/>
    <w:rsid w:val="00182504"/>
    <w:rsid w:val="00187CFF"/>
    <w:rsid w:val="0019685E"/>
    <w:rsid w:val="001A32C8"/>
    <w:rsid w:val="001A61BC"/>
    <w:rsid w:val="001C7465"/>
    <w:rsid w:val="001E25C2"/>
    <w:rsid w:val="001F75FC"/>
    <w:rsid w:val="001F7F05"/>
    <w:rsid w:val="0021776E"/>
    <w:rsid w:val="002234DB"/>
    <w:rsid w:val="00240CD1"/>
    <w:rsid w:val="002474D9"/>
    <w:rsid w:val="00257277"/>
    <w:rsid w:val="00270712"/>
    <w:rsid w:val="002779BD"/>
    <w:rsid w:val="00286541"/>
    <w:rsid w:val="0028690D"/>
    <w:rsid w:val="002A4812"/>
    <w:rsid w:val="002C7694"/>
    <w:rsid w:val="002D0108"/>
    <w:rsid w:val="002E72EF"/>
    <w:rsid w:val="002E7933"/>
    <w:rsid w:val="00343644"/>
    <w:rsid w:val="0034745F"/>
    <w:rsid w:val="00377D7E"/>
    <w:rsid w:val="00395796"/>
    <w:rsid w:val="003B0456"/>
    <w:rsid w:val="003B117A"/>
    <w:rsid w:val="003B55CD"/>
    <w:rsid w:val="003E41EE"/>
    <w:rsid w:val="003F567E"/>
    <w:rsid w:val="0040325F"/>
    <w:rsid w:val="0041452B"/>
    <w:rsid w:val="004211F4"/>
    <w:rsid w:val="004314C1"/>
    <w:rsid w:val="00456A2A"/>
    <w:rsid w:val="004844AD"/>
    <w:rsid w:val="004B6AF3"/>
    <w:rsid w:val="004E24C4"/>
    <w:rsid w:val="004E4658"/>
    <w:rsid w:val="004E7EF8"/>
    <w:rsid w:val="005136EF"/>
    <w:rsid w:val="00515869"/>
    <w:rsid w:val="00526D03"/>
    <w:rsid w:val="00541C49"/>
    <w:rsid w:val="005428C5"/>
    <w:rsid w:val="00554834"/>
    <w:rsid w:val="005D30DE"/>
    <w:rsid w:val="005E4C16"/>
    <w:rsid w:val="005E6BA3"/>
    <w:rsid w:val="005F14A6"/>
    <w:rsid w:val="006051B6"/>
    <w:rsid w:val="00606448"/>
    <w:rsid w:val="00606780"/>
    <w:rsid w:val="0060740E"/>
    <w:rsid w:val="006312F8"/>
    <w:rsid w:val="00670B5E"/>
    <w:rsid w:val="006726F1"/>
    <w:rsid w:val="00693426"/>
    <w:rsid w:val="00697F19"/>
    <w:rsid w:val="006A3678"/>
    <w:rsid w:val="006A5D8E"/>
    <w:rsid w:val="006B35B8"/>
    <w:rsid w:val="006B6B53"/>
    <w:rsid w:val="006C0AD5"/>
    <w:rsid w:val="00705012"/>
    <w:rsid w:val="00731E03"/>
    <w:rsid w:val="00790E91"/>
    <w:rsid w:val="00791D4B"/>
    <w:rsid w:val="007A5A4F"/>
    <w:rsid w:val="007B371A"/>
    <w:rsid w:val="007D6155"/>
    <w:rsid w:val="007D65F0"/>
    <w:rsid w:val="007F3E49"/>
    <w:rsid w:val="007F56B5"/>
    <w:rsid w:val="00800345"/>
    <w:rsid w:val="00822F43"/>
    <w:rsid w:val="0086289C"/>
    <w:rsid w:val="00867D71"/>
    <w:rsid w:val="00873615"/>
    <w:rsid w:val="0088024B"/>
    <w:rsid w:val="00880BA9"/>
    <w:rsid w:val="008B0964"/>
    <w:rsid w:val="008B64E9"/>
    <w:rsid w:val="008C4C88"/>
    <w:rsid w:val="008F22C0"/>
    <w:rsid w:val="008F4A48"/>
    <w:rsid w:val="009023CF"/>
    <w:rsid w:val="009038E7"/>
    <w:rsid w:val="00915086"/>
    <w:rsid w:val="00915F38"/>
    <w:rsid w:val="009231AE"/>
    <w:rsid w:val="00935A51"/>
    <w:rsid w:val="00946388"/>
    <w:rsid w:val="0095171F"/>
    <w:rsid w:val="00957E9D"/>
    <w:rsid w:val="00964182"/>
    <w:rsid w:val="00973554"/>
    <w:rsid w:val="00973E0C"/>
    <w:rsid w:val="00983357"/>
    <w:rsid w:val="009C34E2"/>
    <w:rsid w:val="009C5BF5"/>
    <w:rsid w:val="009F391B"/>
    <w:rsid w:val="00A104B3"/>
    <w:rsid w:val="00A16444"/>
    <w:rsid w:val="00A17916"/>
    <w:rsid w:val="00A202D7"/>
    <w:rsid w:val="00A30425"/>
    <w:rsid w:val="00A4622F"/>
    <w:rsid w:val="00AC37C6"/>
    <w:rsid w:val="00AC46E0"/>
    <w:rsid w:val="00AF59C3"/>
    <w:rsid w:val="00B07EEB"/>
    <w:rsid w:val="00B16EED"/>
    <w:rsid w:val="00B206D3"/>
    <w:rsid w:val="00B257CB"/>
    <w:rsid w:val="00B30BDE"/>
    <w:rsid w:val="00B33BF9"/>
    <w:rsid w:val="00B35FE9"/>
    <w:rsid w:val="00BB3670"/>
    <w:rsid w:val="00BC590B"/>
    <w:rsid w:val="00C000AF"/>
    <w:rsid w:val="00C01FF9"/>
    <w:rsid w:val="00C04433"/>
    <w:rsid w:val="00C06F62"/>
    <w:rsid w:val="00C1109C"/>
    <w:rsid w:val="00C35E40"/>
    <w:rsid w:val="00C44AE8"/>
    <w:rsid w:val="00C70923"/>
    <w:rsid w:val="00C757FA"/>
    <w:rsid w:val="00C8348F"/>
    <w:rsid w:val="00CA00D3"/>
    <w:rsid w:val="00CD6A61"/>
    <w:rsid w:val="00CF0EFC"/>
    <w:rsid w:val="00D039FA"/>
    <w:rsid w:val="00D06658"/>
    <w:rsid w:val="00D06DFB"/>
    <w:rsid w:val="00D2566E"/>
    <w:rsid w:val="00D56A84"/>
    <w:rsid w:val="00D737D5"/>
    <w:rsid w:val="00D77CBA"/>
    <w:rsid w:val="00D83F0C"/>
    <w:rsid w:val="00D8436F"/>
    <w:rsid w:val="00D9288C"/>
    <w:rsid w:val="00DB7449"/>
    <w:rsid w:val="00DE09C7"/>
    <w:rsid w:val="00E043EC"/>
    <w:rsid w:val="00E06523"/>
    <w:rsid w:val="00E361FD"/>
    <w:rsid w:val="00E37708"/>
    <w:rsid w:val="00E4371D"/>
    <w:rsid w:val="00E5492F"/>
    <w:rsid w:val="00E807F3"/>
    <w:rsid w:val="00E8217E"/>
    <w:rsid w:val="00EC3363"/>
    <w:rsid w:val="00EC4F11"/>
    <w:rsid w:val="00ED75BA"/>
    <w:rsid w:val="00EF388F"/>
    <w:rsid w:val="00F0538C"/>
    <w:rsid w:val="00F51DA8"/>
    <w:rsid w:val="00F638DD"/>
    <w:rsid w:val="00F64C45"/>
    <w:rsid w:val="00F94753"/>
    <w:rsid w:val="00FA479B"/>
    <w:rsid w:val="00FB5AFF"/>
    <w:rsid w:val="00FD2CAA"/>
    <w:rsid w:val="00FD454F"/>
    <w:rsid w:val="00FD76EC"/>
    <w:rsid w:val="00FE12BE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4023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Listaconvietas2">
    <w:name w:val="List Bullet 2"/>
    <w:basedOn w:val="Normal"/>
    <w:rsid w:val="000762E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64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964182"/>
    <w:pPr>
      <w:spacing w:line="201" w:lineRule="atLeast"/>
    </w:pPr>
    <w:rPr>
      <w:rFonts w:ascii="ITC Officina Sans Book" w:hAnsi="ITC Officina Sans Book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964182"/>
    <w:pPr>
      <w:spacing w:line="201" w:lineRule="atLeast"/>
    </w:pPr>
    <w:rPr>
      <w:rFonts w:ascii="ITC Officina Sans Book" w:hAnsi="ITC Officina Sans Book"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F64C45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23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E547-F6C1-4418-AA30-CB5FCCEA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Ariel Gonzalez</cp:lastModifiedBy>
  <cp:revision>2</cp:revision>
  <cp:lastPrinted>2020-04-28T22:17:00Z</cp:lastPrinted>
  <dcterms:created xsi:type="dcterms:W3CDTF">2020-08-05T04:58:00Z</dcterms:created>
  <dcterms:modified xsi:type="dcterms:W3CDTF">2020-08-05T04:58:00Z</dcterms:modified>
</cp:coreProperties>
</file>